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</w:rPr>
        <w:t>ПАМЯТКА ДЛЯ НАСЕЛЕНИЯ ПО ОТВЕТСТВЕННОМУ ОБРАЩЕНИЮ С ЖИВОТНЫМИ.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регулируются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u w:val="single"/>
        </w:rPr>
        <w:t>ОСНОВНЫЕ ПРИНЦИПЫ ОБРАЩЕНИЯ С ЖИВОТНЫМИ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Обращение с животными основывается на принципах нравственности и гуманности: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животные, как и люди, способны испытывать эмоции и физические страдания;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человек в ответе за судьбу животного.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Необходимо, с ранних лет, воспитывать в детях нравственное, гуманное и ответственное отношение к животным. Главным воспитывающим фактором является пример родителей и других взрослых, окружающих ребенка. Доброе обращение с домашними животными, исключение грубого обращения с ними, причинения им боли, внушения страха – должно стать нормой отношения к животным для ребенка.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u w:val="single"/>
        </w:rPr>
        <w:t>ОБЩИЕ ТРЕБОВАНИЯ К СОДЕРЖАНИЮ ЖИВОТНЫХ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К общим требованиям к содержанию животных их владельцем относится: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обеспечение надлежащего ухода за животным;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регулярный выгул;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кормление согласно вида животного и свободный доступ к свежей воде;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игра и дрессировка;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соблюдения правил гигиены ухода за животным и его жилищем;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оказание своевременной ветеринарной помощи;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принятие мер по предотвращению появления нежелательного потомства у животных.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случае отказа от права собственности на животное</w:t>
      </w:r>
      <w:r>
        <w:rPr>
          <w:rFonts w:ascii="Inter" w:hAnsi="Inter"/>
          <w:color w:val="212529"/>
        </w:rPr>
        <w:t>,</w:t>
      </w:r>
      <w:r>
        <w:rPr>
          <w:rFonts w:ascii="Inter" w:hAnsi="Inter"/>
          <w:color w:val="212529"/>
        </w:rPr>
        <w:t xml:space="preserve"> или невозможности его дальнейшего содержания</w:t>
      </w:r>
      <w:r>
        <w:rPr>
          <w:rFonts w:ascii="Inter" w:hAnsi="Inter"/>
          <w:color w:val="212529"/>
        </w:rPr>
        <w:t>,</w:t>
      </w:r>
      <w:r>
        <w:rPr>
          <w:rFonts w:ascii="Inter" w:hAnsi="Inter"/>
          <w:color w:val="212529"/>
        </w:rPr>
        <w:t xml:space="preserve">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Оказание своевременной ветеринарной помощи: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профилактическая вакцинация;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своевременная ветеринарная помощь;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принятие мер по стерилизации домашних животных, не имеющих племенной ценности, с целью недопущения появления нежелательного потомства и увеличения числа невостребованных животных.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u w:val="single"/>
        </w:rPr>
        <w:t>ЗАЩИТА ЖИВОТНЫХ ОТ ЖЕСТОКОГО ОБРАЩЕНИЯ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Животные должны быть защищены от жестокого обращения.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обращении с животными не допускаются: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проведение на животных болезненных ветеринарных процедур без применения обезболивающих средств;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натравливание животных на других животных;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организация и проведение боёв животных;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торговля животными в местах, специально не отведенных для этого;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организация и проведение зрелищных мероприятий, влекущих за собой нанесение травм и увечий животным.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Запрещается пропаганда жестокого обращения с животными, а также призывы </w:t>
      </w:r>
      <w:r>
        <w:rPr>
          <w:rFonts w:ascii="Inter" w:hAnsi="Inter"/>
          <w:color w:val="212529"/>
        </w:rPr>
        <w:t>к жестокому</w:t>
      </w:r>
      <w:r>
        <w:rPr>
          <w:rFonts w:ascii="Inter" w:hAnsi="Inter"/>
          <w:color w:val="212529"/>
        </w:rPr>
        <w:t xml:space="preserve"> обращению с животными.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обращении с животными не допускается: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содержание и использование животных, включенных в перечень животных, запрещенных к содержанию, утвержденный постановлением Правительства Российской Федерации от 22 июня 2019 года № 795;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натравливание животных на людей.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u w:val="single"/>
        </w:rPr>
        <w:t>ТРЕБОВАНИЯ К СОДЕРЖАНИЮ ДОМАШНИХ ЖИВОТНЫХ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Владельцы домашних животных обязаны соблюдать права и законные интересы лиц, проживающих в многоквартирном доме, в помещениях которого содержатся домашние животные.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При выгуле домашнего животного необходимо соблюдать следующие требования: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обеспечить безопасность граждан, животных, сохранность имущества физических лиц и юридических лиц;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- исключить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</w:t>
      </w:r>
      <w:r>
        <w:rPr>
          <w:rFonts w:ascii="Inter" w:hAnsi="Inter"/>
          <w:color w:val="212529"/>
        </w:rPr>
        <w:t>площадках;</w:t>
      </w:r>
      <w:bookmarkStart w:id="0" w:name="_GoBack"/>
      <w:bookmarkEnd w:id="0"/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исключить возможность свободного, неконтролируемого передвижения животного (</w:t>
      </w:r>
      <w:proofErr w:type="spellStart"/>
      <w:r>
        <w:rPr>
          <w:rFonts w:ascii="Inter" w:hAnsi="Inter"/>
          <w:color w:val="212529"/>
        </w:rPr>
        <w:t>самовыгул</w:t>
      </w:r>
      <w:proofErr w:type="spellEnd"/>
      <w:r>
        <w:rPr>
          <w:rFonts w:ascii="Inter" w:hAnsi="Inter"/>
          <w:color w:val="212529"/>
        </w:rPr>
        <w:t>)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обеспечить уборку продуктов жизнедеятельности животного в местах и на территориях общего пользования;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не допускать выгул животного вне мест, разрешенных решением органа местного самоуправления для выгула животных;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- обеспечить выгул потенциально опасной собаки независимо от места выгула в наморднике и поводке (потенциально опасная собака может находится без намордника и </w:t>
      </w:r>
      <w:r>
        <w:rPr>
          <w:rFonts w:ascii="Inter" w:hAnsi="Inter"/>
          <w:color w:val="212529"/>
        </w:rPr>
        <w:lastRenderedPageBreak/>
        <w:t>поводка только на огороженной территории, принадлежащей владельцу животного на праве собственности или ином законном основании. О наличии собаки должна быть сделана предупреждающая надпись при входе на данную территорию).</w:t>
      </w:r>
    </w:p>
    <w:p w:rsidR="001A333D" w:rsidRDefault="001A333D" w:rsidP="001A333D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top"/>
        <w:rPr>
          <w:rFonts w:ascii="Inter" w:hAnsi="Inter"/>
          <w:color w:val="212529"/>
        </w:rPr>
      </w:pPr>
      <w:r>
        <w:rPr>
          <w:rStyle w:val="a4"/>
          <w:rFonts w:ascii="Inter" w:hAnsi="Inter"/>
          <w:color w:val="212529"/>
          <w:u w:val="single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067AB9" w:rsidRDefault="00067AB9"/>
    <w:sectPr w:rsidR="0006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D9"/>
    <w:rsid w:val="00067AB9"/>
    <w:rsid w:val="00162F83"/>
    <w:rsid w:val="001A333D"/>
    <w:rsid w:val="003A4DD9"/>
    <w:rsid w:val="007105AA"/>
    <w:rsid w:val="009C3D04"/>
    <w:rsid w:val="00D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5373"/>
  <w15:chartTrackingRefBased/>
  <w15:docId w15:val="{C244DB8E-6523-4E40-A5CA-4F580E37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2023-02-03T01:26:00Z</dcterms:created>
  <dcterms:modified xsi:type="dcterms:W3CDTF">2023-02-03T01:30:00Z</dcterms:modified>
</cp:coreProperties>
</file>