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2E62" w:rsidRPr="005115D9" w:rsidRDefault="004C2E62" w:rsidP="004C2E62">
      <w:pPr>
        <w:widowControl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bookmarkStart w:id="0" w:name="bookmark0"/>
      <w:r w:rsidRPr="005115D9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АДМИНИСТРАЦИЯ </w:t>
      </w:r>
    </w:p>
    <w:p w:rsidR="003C0ECF" w:rsidRPr="005115D9" w:rsidRDefault="003C0ECF" w:rsidP="004C2E62">
      <w:pPr>
        <w:widowControl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5115D9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ВЕРХ-АЛЕУССКОГО СЕЛЬСОВЕТА </w:t>
      </w:r>
    </w:p>
    <w:p w:rsidR="004C2E62" w:rsidRPr="005115D9" w:rsidRDefault="003C0ECF" w:rsidP="004C2E62">
      <w:pPr>
        <w:widowControl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5115D9">
        <w:rPr>
          <w:rFonts w:ascii="Times New Roman" w:hAnsi="Times New Roman" w:cs="Times New Roman"/>
          <w:b/>
          <w:sz w:val="28"/>
          <w:szCs w:val="28"/>
          <w:lang w:eastAsia="en-US"/>
        </w:rPr>
        <w:t>ОРДЫНСКОГО РАЙОНА НОВОСИБИРСКОЙ ОБЛАСТИ</w:t>
      </w:r>
    </w:p>
    <w:p w:rsidR="004C2E62" w:rsidRPr="005115D9" w:rsidRDefault="004C2E62" w:rsidP="004C2E62">
      <w:pPr>
        <w:widowControl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:rsidR="004C2E62" w:rsidRPr="005115D9" w:rsidRDefault="004C2E62" w:rsidP="004C2E62">
      <w:pPr>
        <w:widowControl/>
        <w:jc w:val="center"/>
        <w:rPr>
          <w:rFonts w:ascii="Times New Roman" w:hAnsi="Times New Roman" w:cs="Times New Roman"/>
          <w:b/>
          <w:spacing w:val="40"/>
          <w:sz w:val="28"/>
          <w:szCs w:val="28"/>
          <w:lang w:eastAsia="en-US"/>
        </w:rPr>
      </w:pPr>
      <w:r w:rsidRPr="005115D9">
        <w:rPr>
          <w:rFonts w:ascii="Times New Roman" w:hAnsi="Times New Roman" w:cs="Times New Roman"/>
          <w:b/>
          <w:spacing w:val="40"/>
          <w:sz w:val="28"/>
          <w:szCs w:val="28"/>
          <w:lang w:eastAsia="en-US"/>
        </w:rPr>
        <w:t>ПОСТАНОВЛЕНИЕ</w:t>
      </w:r>
    </w:p>
    <w:p w:rsidR="00212449" w:rsidRPr="005115D9" w:rsidRDefault="0071403B" w:rsidP="00212449">
      <w:pPr>
        <w:widowControl/>
        <w:spacing w:line="360" w:lineRule="auto"/>
        <w:rPr>
          <w:rFonts w:ascii="Times New Roman" w:hAnsi="Times New Roman" w:cs="Times New Roman"/>
          <w:sz w:val="28"/>
          <w:szCs w:val="28"/>
          <w:lang w:eastAsia="en-US"/>
        </w:rPr>
      </w:pPr>
      <w:r w:rsidRPr="005115D9">
        <w:rPr>
          <w:rFonts w:ascii="Times New Roman" w:hAnsi="Times New Roman" w:cs="Times New Roman"/>
          <w:sz w:val="28"/>
          <w:szCs w:val="28"/>
          <w:lang w:eastAsia="en-US"/>
        </w:rPr>
        <w:t xml:space="preserve">от </w:t>
      </w:r>
      <w:r w:rsidR="003C0ECF" w:rsidRPr="005115D9">
        <w:rPr>
          <w:rFonts w:ascii="Times New Roman" w:hAnsi="Times New Roman" w:cs="Times New Roman"/>
          <w:sz w:val="28"/>
          <w:szCs w:val="28"/>
          <w:lang w:eastAsia="en-US"/>
        </w:rPr>
        <w:t>21</w:t>
      </w:r>
      <w:r w:rsidR="00212449" w:rsidRPr="005115D9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="003C0ECF" w:rsidRPr="005115D9">
        <w:rPr>
          <w:rFonts w:ascii="Times New Roman" w:hAnsi="Times New Roman" w:cs="Times New Roman"/>
          <w:sz w:val="28"/>
          <w:szCs w:val="28"/>
          <w:lang w:eastAsia="en-US"/>
        </w:rPr>
        <w:t>января</w:t>
      </w:r>
      <w:r w:rsidR="00212449" w:rsidRPr="005115D9">
        <w:rPr>
          <w:rFonts w:ascii="Times New Roman" w:hAnsi="Times New Roman" w:cs="Times New Roman"/>
          <w:sz w:val="28"/>
          <w:szCs w:val="28"/>
          <w:lang w:eastAsia="en-US"/>
        </w:rPr>
        <w:t xml:space="preserve"> 202</w:t>
      </w:r>
      <w:r w:rsidR="003C0ECF" w:rsidRPr="005115D9">
        <w:rPr>
          <w:rFonts w:ascii="Times New Roman" w:hAnsi="Times New Roman" w:cs="Times New Roman"/>
          <w:sz w:val="28"/>
          <w:szCs w:val="28"/>
          <w:lang w:eastAsia="en-US"/>
        </w:rPr>
        <w:t>2</w:t>
      </w:r>
      <w:r w:rsidR="00212449" w:rsidRPr="005115D9">
        <w:rPr>
          <w:rFonts w:ascii="Times New Roman" w:hAnsi="Times New Roman" w:cs="Times New Roman"/>
          <w:sz w:val="28"/>
          <w:szCs w:val="28"/>
          <w:lang w:eastAsia="en-US"/>
        </w:rPr>
        <w:t xml:space="preserve"> года                                                                                        № </w:t>
      </w:r>
      <w:r w:rsidR="003C0ECF" w:rsidRPr="005115D9">
        <w:rPr>
          <w:rFonts w:ascii="Times New Roman" w:hAnsi="Times New Roman" w:cs="Times New Roman"/>
          <w:sz w:val="28"/>
          <w:szCs w:val="28"/>
          <w:lang w:eastAsia="en-US"/>
        </w:rPr>
        <w:t>6</w:t>
      </w:r>
    </w:p>
    <w:p w:rsidR="004C2E62" w:rsidRPr="005115D9" w:rsidRDefault="004C2E62" w:rsidP="004C2E62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5115D9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 xml:space="preserve">Об утверждении Порядка предоставления субсидий, в том числе грантов в форме субсидий, юридическим лицам (за исключением субсидий государственным (муниципальным) учреждениям), индивидуальным предпринимателям, а также физическим лицам - производителям товаров, работ, услуг из бюджета </w:t>
      </w:r>
      <w:r w:rsidR="003C0ECF" w:rsidRPr="005115D9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Верх-Алеусского сельсовета Ордынского района Новосибирской области</w:t>
      </w:r>
    </w:p>
    <w:p w:rsidR="00AA4E3F" w:rsidRPr="005115D9" w:rsidRDefault="00AA4E3F" w:rsidP="00AA4E3F">
      <w:pPr>
        <w:widowControl/>
        <w:shd w:val="clear" w:color="auto" w:fill="FFFFFF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bidi="ar-SA"/>
        </w:rPr>
      </w:pPr>
    </w:p>
    <w:p w:rsidR="00AA4E3F" w:rsidRPr="005115D9" w:rsidRDefault="00ED754D" w:rsidP="00ED754D">
      <w:pPr>
        <w:ind w:firstLine="708"/>
        <w:jc w:val="both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5115D9">
        <w:rPr>
          <w:rFonts w:ascii="Times New Roman" w:hAnsi="Times New Roman" w:cs="Times New Roman"/>
          <w:color w:val="auto"/>
          <w:sz w:val="28"/>
          <w:szCs w:val="28"/>
        </w:rPr>
        <w:t>В соответствии с</w:t>
      </w:r>
      <w:hyperlink r:id="rId8" w:history="1">
        <w:r w:rsidRPr="005115D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Бюджетным кодексом </w:t>
        </w:r>
      </w:hyperlink>
      <w:r w:rsidRPr="005115D9">
        <w:rPr>
          <w:rFonts w:ascii="Times New Roman" w:hAnsi="Times New Roman" w:cs="Times New Roman"/>
          <w:color w:val="auto"/>
          <w:sz w:val="28"/>
          <w:szCs w:val="28"/>
        </w:rPr>
        <w:t>Российской Федерации,</w:t>
      </w:r>
      <w:hyperlink r:id="rId9" w:history="1">
        <w:r w:rsidRPr="005115D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Федеральным законом</w:t>
        </w:r>
      </w:hyperlink>
      <w:r w:rsidRPr="005115D9">
        <w:rPr>
          <w:rFonts w:ascii="Times New Roman" w:hAnsi="Times New Roman" w:cs="Times New Roman"/>
          <w:color w:val="auto"/>
          <w:sz w:val="28"/>
          <w:szCs w:val="28"/>
        </w:rPr>
        <w:t xml:space="preserve"> от 06 октября 2003 года </w:t>
      </w:r>
      <w:r w:rsidRPr="005115D9">
        <w:rPr>
          <w:rFonts w:ascii="Times New Roman" w:hAnsi="Times New Roman" w:cs="Times New Roman"/>
          <w:color w:val="auto"/>
          <w:sz w:val="28"/>
          <w:szCs w:val="28"/>
          <w:lang w:eastAsia="en-US" w:bidi="en-US"/>
        </w:rPr>
        <w:t xml:space="preserve">№ </w:t>
      </w:r>
      <w:r w:rsidR="004C2E62" w:rsidRPr="005115D9">
        <w:rPr>
          <w:rFonts w:ascii="Times New Roman" w:hAnsi="Times New Roman" w:cs="Times New Roman"/>
          <w:color w:val="auto"/>
          <w:sz w:val="28"/>
          <w:szCs w:val="28"/>
        </w:rPr>
        <w:t>131–</w:t>
      </w:r>
      <w:r w:rsidRPr="005115D9">
        <w:rPr>
          <w:rFonts w:ascii="Times New Roman" w:hAnsi="Times New Roman" w:cs="Times New Roman"/>
          <w:color w:val="auto"/>
          <w:sz w:val="28"/>
          <w:szCs w:val="28"/>
        </w:rPr>
        <w:t>ФЗ «Об общих принципах организации местного самоуправления в Российской Федерации»,</w:t>
      </w:r>
      <w:hyperlink r:id="rId10" w:history="1">
        <w:r w:rsidRPr="005115D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Постановлением </w:t>
        </w:r>
      </w:hyperlink>
      <w:r w:rsidRPr="005115D9">
        <w:rPr>
          <w:rFonts w:ascii="Times New Roman" w:hAnsi="Times New Roman" w:cs="Times New Roman"/>
          <w:color w:val="auto"/>
          <w:sz w:val="28"/>
          <w:szCs w:val="28"/>
        </w:rPr>
        <w:t xml:space="preserve">Правительства Российской Федерации от 18 сентября 2020 года </w:t>
      </w:r>
      <w:r w:rsidRPr="005115D9">
        <w:rPr>
          <w:rFonts w:ascii="Times New Roman" w:hAnsi="Times New Roman" w:cs="Times New Roman"/>
          <w:color w:val="auto"/>
          <w:sz w:val="28"/>
          <w:szCs w:val="28"/>
          <w:lang w:eastAsia="en-US" w:bidi="en-US"/>
        </w:rPr>
        <w:t xml:space="preserve">№ </w:t>
      </w:r>
      <w:r w:rsidRPr="005115D9">
        <w:rPr>
          <w:rFonts w:ascii="Times New Roman" w:hAnsi="Times New Roman" w:cs="Times New Roman"/>
          <w:color w:val="auto"/>
          <w:sz w:val="28"/>
          <w:szCs w:val="28"/>
        </w:rPr>
        <w:t>1492 «Об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</w:t>
      </w:r>
      <w:r w:rsidR="004C2E62" w:rsidRPr="005115D9">
        <w:rPr>
          <w:rFonts w:ascii="Times New Roman" w:hAnsi="Times New Roman" w:cs="Times New Roman"/>
          <w:color w:val="auto"/>
          <w:sz w:val="28"/>
          <w:szCs w:val="28"/>
        </w:rPr>
        <w:t>елям, а также физическим лицам –</w:t>
      </w:r>
      <w:r w:rsidRPr="005115D9">
        <w:rPr>
          <w:rFonts w:ascii="Times New Roman" w:hAnsi="Times New Roman" w:cs="Times New Roman"/>
          <w:color w:val="auto"/>
          <w:sz w:val="28"/>
          <w:szCs w:val="28"/>
        </w:rPr>
        <w:t xml:space="preserve"> производителям товаров, работ, услуг,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Федерации», руководствуясь Уставом </w:t>
      </w:r>
      <w:r w:rsidR="003C0ECF" w:rsidRPr="005115D9">
        <w:rPr>
          <w:rFonts w:ascii="Times New Roman" w:hAnsi="Times New Roman" w:cs="Times New Roman"/>
          <w:color w:val="auto"/>
          <w:sz w:val="28"/>
          <w:szCs w:val="28"/>
        </w:rPr>
        <w:t>Верх-Алеусского сельсовета Ордынского района Новосибирской области</w:t>
      </w:r>
      <w:r w:rsidR="00212449" w:rsidRPr="005115D9">
        <w:rPr>
          <w:rFonts w:ascii="Times New Roman" w:hAnsi="Times New Roman" w:cs="Times New Roman"/>
          <w:color w:val="auto"/>
          <w:sz w:val="28"/>
          <w:szCs w:val="28"/>
        </w:rPr>
        <w:t xml:space="preserve">, администрация </w:t>
      </w:r>
      <w:r w:rsidR="003C0ECF" w:rsidRPr="005115D9">
        <w:rPr>
          <w:rFonts w:ascii="Times New Roman" w:hAnsi="Times New Roman" w:cs="Times New Roman"/>
          <w:color w:val="auto"/>
          <w:sz w:val="28"/>
          <w:szCs w:val="28"/>
        </w:rPr>
        <w:t>Верх-Алеусского сельсовета Ордынского района Новосибирской области</w:t>
      </w:r>
      <w:r w:rsidR="00AA4E3F" w:rsidRPr="005115D9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</w:t>
      </w:r>
      <w:r w:rsidR="004C2E62" w:rsidRPr="005115D9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постановляет:</w:t>
      </w:r>
    </w:p>
    <w:p w:rsidR="004C2E62" w:rsidRPr="005115D9" w:rsidRDefault="00ED754D" w:rsidP="003C0ECF">
      <w:pPr>
        <w:pStyle w:val="ad"/>
        <w:widowControl/>
        <w:numPr>
          <w:ilvl w:val="0"/>
          <w:numId w:val="1"/>
        </w:numPr>
        <w:shd w:val="clear" w:color="auto" w:fill="FFFFFF"/>
        <w:ind w:left="0"/>
        <w:jc w:val="both"/>
        <w:rPr>
          <w:rFonts w:ascii="Times New Roman" w:hAnsi="Times New Roman" w:cs="Times New Roman"/>
          <w:color w:val="auto"/>
          <w:sz w:val="28"/>
          <w:szCs w:val="28"/>
          <w:lang w:bidi="ar-SA"/>
        </w:rPr>
      </w:pPr>
      <w:r w:rsidRPr="005115D9">
        <w:rPr>
          <w:rFonts w:ascii="Times New Roman" w:hAnsi="Times New Roman" w:cs="Times New Roman"/>
          <w:color w:val="auto"/>
          <w:sz w:val="28"/>
          <w:szCs w:val="28"/>
        </w:rPr>
        <w:t>Утвердить Порядок предоставления субсидий, в том числе грантов в форме субсидий, юридическим лицам (за исключением субсидий государственным (муниципальным) учреждениям), индивидуальным предпринимат</w:t>
      </w:r>
      <w:r w:rsidR="004C2E62" w:rsidRPr="005115D9">
        <w:rPr>
          <w:rFonts w:ascii="Times New Roman" w:hAnsi="Times New Roman" w:cs="Times New Roman"/>
          <w:color w:val="auto"/>
          <w:sz w:val="28"/>
          <w:szCs w:val="28"/>
        </w:rPr>
        <w:t>елям, а также физическим лицам –</w:t>
      </w:r>
      <w:r w:rsidRPr="005115D9">
        <w:rPr>
          <w:rFonts w:ascii="Times New Roman" w:hAnsi="Times New Roman" w:cs="Times New Roman"/>
          <w:color w:val="auto"/>
          <w:sz w:val="28"/>
          <w:szCs w:val="28"/>
        </w:rPr>
        <w:t xml:space="preserve"> производителям товаров, работ, услуг из бюджета </w:t>
      </w:r>
      <w:r w:rsidR="003C0ECF" w:rsidRPr="005115D9">
        <w:rPr>
          <w:rFonts w:ascii="Times New Roman" w:hAnsi="Times New Roman" w:cs="Times New Roman"/>
          <w:color w:val="auto"/>
          <w:sz w:val="28"/>
          <w:szCs w:val="28"/>
        </w:rPr>
        <w:t>Верх-Алеусского сельсовета Ордынского района Новосибирской области</w:t>
      </w:r>
      <w:r w:rsidR="00212449" w:rsidRPr="005115D9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bookmarkEnd w:id="0"/>
      <w:r w:rsidR="00212449" w:rsidRPr="005115D9">
        <w:rPr>
          <w:rFonts w:ascii="Times New Roman" w:hAnsi="Times New Roman" w:cs="Times New Roman"/>
          <w:color w:val="auto"/>
          <w:sz w:val="28"/>
          <w:szCs w:val="28"/>
        </w:rPr>
        <w:t>согласно приложению.</w:t>
      </w:r>
    </w:p>
    <w:p w:rsidR="003C0ECF" w:rsidRPr="005115D9" w:rsidRDefault="003C0ECF" w:rsidP="003C67F6">
      <w:pPr>
        <w:pStyle w:val="aa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bidi="ar-SA"/>
        </w:rPr>
      </w:pPr>
      <w:r w:rsidRPr="005115D9">
        <w:rPr>
          <w:rFonts w:ascii="Times New Roman" w:hAnsi="Times New Roman" w:cs="Times New Roman"/>
          <w:sz w:val="28"/>
          <w:szCs w:val="28"/>
          <w:lang w:bidi="ar-SA"/>
        </w:rPr>
        <w:t>Постановление</w:t>
      </w:r>
      <w:r w:rsidRPr="005115D9">
        <w:rPr>
          <w:rFonts w:ascii="Times New Roman" w:hAnsi="Times New Roman" w:cs="Times New Roman"/>
          <w:b/>
          <w:sz w:val="28"/>
          <w:szCs w:val="28"/>
          <w:lang w:bidi="ar-SA"/>
        </w:rPr>
        <w:t xml:space="preserve"> </w:t>
      </w:r>
      <w:r w:rsidRPr="005115D9">
        <w:rPr>
          <w:rFonts w:ascii="Times New Roman" w:hAnsi="Times New Roman" w:cs="Times New Roman"/>
          <w:sz w:val="28"/>
          <w:szCs w:val="28"/>
          <w:lang w:bidi="ar-SA"/>
        </w:rPr>
        <w:t>администрации</w:t>
      </w:r>
      <w:r w:rsidRPr="005115D9">
        <w:rPr>
          <w:rFonts w:ascii="Times New Roman" w:hAnsi="Times New Roman" w:cs="Times New Roman"/>
          <w:b/>
          <w:sz w:val="28"/>
          <w:szCs w:val="28"/>
          <w:lang w:bidi="ar-SA"/>
        </w:rPr>
        <w:t xml:space="preserve"> </w:t>
      </w:r>
      <w:r w:rsidRPr="005115D9">
        <w:rPr>
          <w:rFonts w:ascii="Times New Roman" w:hAnsi="Times New Roman" w:cs="Times New Roman"/>
          <w:sz w:val="28"/>
          <w:szCs w:val="28"/>
        </w:rPr>
        <w:t xml:space="preserve">Верх-Алеусского сельсовета </w:t>
      </w:r>
      <w:r w:rsidRPr="005115D9">
        <w:rPr>
          <w:rFonts w:ascii="Times New Roman" w:hAnsi="Times New Roman" w:cs="Times New Roman"/>
          <w:sz w:val="28"/>
          <w:szCs w:val="28"/>
        </w:rPr>
        <w:t>О</w:t>
      </w:r>
      <w:r w:rsidRPr="005115D9">
        <w:rPr>
          <w:rFonts w:ascii="Times New Roman" w:hAnsi="Times New Roman" w:cs="Times New Roman"/>
          <w:sz w:val="28"/>
          <w:szCs w:val="28"/>
        </w:rPr>
        <w:t>рдынского района Новосибирской области</w:t>
      </w:r>
      <w:r w:rsidRPr="005115D9">
        <w:rPr>
          <w:rFonts w:ascii="Times New Roman" w:hAnsi="Times New Roman" w:cs="Times New Roman"/>
          <w:sz w:val="28"/>
          <w:szCs w:val="28"/>
        </w:rPr>
        <w:t xml:space="preserve"> от 19.09.2021г №77 «</w:t>
      </w:r>
      <w:r w:rsidRPr="005115D9">
        <w:rPr>
          <w:rFonts w:ascii="Times New Roman" w:hAnsi="Times New Roman" w:cs="Times New Roman"/>
          <w:sz w:val="28"/>
          <w:szCs w:val="28"/>
        </w:rPr>
        <w:t>Об утверждении Порядка предоставления и расходования субсидий</w:t>
      </w:r>
      <w:r w:rsidRPr="005115D9">
        <w:rPr>
          <w:rFonts w:ascii="Times New Roman" w:hAnsi="Times New Roman" w:cs="Times New Roman"/>
          <w:sz w:val="28"/>
          <w:szCs w:val="28"/>
        </w:rPr>
        <w:t xml:space="preserve"> </w:t>
      </w:r>
      <w:r w:rsidRPr="005115D9">
        <w:rPr>
          <w:rFonts w:ascii="Times New Roman" w:hAnsi="Times New Roman" w:cs="Times New Roman"/>
          <w:sz w:val="28"/>
          <w:szCs w:val="28"/>
        </w:rPr>
        <w:t>юридическим лицам (за исключением субсидий муниципальным учреждениям),</w:t>
      </w:r>
      <w:r w:rsidRPr="005115D9">
        <w:rPr>
          <w:rFonts w:ascii="Times New Roman" w:hAnsi="Times New Roman" w:cs="Times New Roman"/>
          <w:sz w:val="28"/>
          <w:szCs w:val="28"/>
        </w:rPr>
        <w:t xml:space="preserve"> </w:t>
      </w:r>
      <w:r w:rsidRPr="005115D9">
        <w:rPr>
          <w:rFonts w:ascii="Times New Roman" w:hAnsi="Times New Roman" w:cs="Times New Roman"/>
          <w:sz w:val="28"/>
          <w:szCs w:val="28"/>
        </w:rPr>
        <w:t>индивидуальным предпринимателям, физическим лицам – производителям</w:t>
      </w:r>
      <w:r w:rsidR="00DD5286" w:rsidRPr="005115D9">
        <w:rPr>
          <w:rFonts w:ascii="Times New Roman" w:hAnsi="Times New Roman" w:cs="Times New Roman"/>
          <w:sz w:val="28"/>
          <w:szCs w:val="28"/>
        </w:rPr>
        <w:t xml:space="preserve"> </w:t>
      </w:r>
      <w:r w:rsidRPr="005115D9">
        <w:rPr>
          <w:rFonts w:ascii="Times New Roman" w:hAnsi="Times New Roman" w:cs="Times New Roman"/>
          <w:sz w:val="28"/>
          <w:szCs w:val="28"/>
        </w:rPr>
        <w:t>товаров, работ, услуг из бюджета Верх-Алеусского сельсовета Ордынского района Новосибирской области на финансовое обеспечение затрат в связи с реализацией мероприятий по благоустройству села Верх-Алеус и деревни Новокузьминка в летний период 2021 года</w:t>
      </w:r>
      <w:r w:rsidRPr="005115D9">
        <w:rPr>
          <w:rFonts w:ascii="Times New Roman" w:hAnsi="Times New Roman" w:cs="Times New Roman"/>
          <w:sz w:val="28"/>
          <w:szCs w:val="28"/>
        </w:rPr>
        <w:t>», считать утратившим силу</w:t>
      </w:r>
    </w:p>
    <w:p w:rsidR="004E279F" w:rsidRPr="005115D9" w:rsidRDefault="003C0ECF" w:rsidP="004E279F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115D9">
        <w:rPr>
          <w:rFonts w:ascii="Times New Roman" w:hAnsi="Times New Roman" w:cs="Times New Roman"/>
          <w:sz w:val="28"/>
          <w:szCs w:val="28"/>
        </w:rPr>
        <w:t>3</w:t>
      </w:r>
      <w:r w:rsidR="004C2E62" w:rsidRPr="005115D9">
        <w:rPr>
          <w:rFonts w:ascii="Times New Roman" w:hAnsi="Times New Roman" w:cs="Times New Roman"/>
          <w:sz w:val="28"/>
          <w:szCs w:val="28"/>
        </w:rPr>
        <w:t xml:space="preserve">. Настоящее постановление вступает в силу после </w:t>
      </w:r>
      <w:r w:rsidR="00212449" w:rsidRPr="005115D9">
        <w:rPr>
          <w:rFonts w:ascii="Times New Roman" w:hAnsi="Times New Roman" w:cs="Times New Roman"/>
          <w:sz w:val="28"/>
          <w:szCs w:val="28"/>
        </w:rPr>
        <w:t>его</w:t>
      </w:r>
      <w:r w:rsidR="004C2E62" w:rsidRPr="005115D9">
        <w:rPr>
          <w:rFonts w:ascii="Times New Roman" w:hAnsi="Times New Roman" w:cs="Times New Roman"/>
          <w:sz w:val="28"/>
          <w:szCs w:val="28"/>
        </w:rPr>
        <w:t xml:space="preserve"> официального опубликования.</w:t>
      </w:r>
    </w:p>
    <w:p w:rsidR="004E279F" w:rsidRPr="005115D9" w:rsidRDefault="004E279F" w:rsidP="004E279F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C0ECF" w:rsidRPr="005115D9" w:rsidRDefault="003C0ECF" w:rsidP="004E279F">
      <w:pPr>
        <w:pStyle w:val="aa"/>
        <w:rPr>
          <w:rFonts w:ascii="Times New Roman" w:hAnsi="Times New Roman" w:cs="Times New Roman"/>
          <w:sz w:val="28"/>
          <w:szCs w:val="28"/>
        </w:rPr>
      </w:pPr>
      <w:r w:rsidRPr="005115D9">
        <w:rPr>
          <w:rFonts w:ascii="Times New Roman" w:hAnsi="Times New Roman" w:cs="Times New Roman"/>
          <w:sz w:val="28"/>
          <w:szCs w:val="28"/>
        </w:rPr>
        <w:t>Г</w:t>
      </w:r>
      <w:r w:rsidR="004E279F" w:rsidRPr="005115D9">
        <w:rPr>
          <w:rFonts w:ascii="Times New Roman" w:hAnsi="Times New Roman" w:cs="Times New Roman"/>
          <w:sz w:val="28"/>
          <w:szCs w:val="28"/>
        </w:rPr>
        <w:t>лав</w:t>
      </w:r>
      <w:r w:rsidRPr="005115D9">
        <w:rPr>
          <w:rFonts w:ascii="Times New Roman" w:hAnsi="Times New Roman" w:cs="Times New Roman"/>
          <w:sz w:val="28"/>
          <w:szCs w:val="28"/>
        </w:rPr>
        <w:t>а</w:t>
      </w:r>
      <w:r w:rsidR="004E279F" w:rsidRPr="005115D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C0ECF" w:rsidRPr="005115D9" w:rsidRDefault="003C0ECF" w:rsidP="004E279F">
      <w:pPr>
        <w:pStyle w:val="aa"/>
        <w:rPr>
          <w:rFonts w:ascii="Times New Roman" w:hAnsi="Times New Roman" w:cs="Times New Roman"/>
          <w:color w:val="auto"/>
          <w:sz w:val="28"/>
          <w:szCs w:val="28"/>
        </w:rPr>
      </w:pPr>
      <w:r w:rsidRPr="005115D9">
        <w:rPr>
          <w:rFonts w:ascii="Times New Roman" w:hAnsi="Times New Roman" w:cs="Times New Roman"/>
          <w:color w:val="auto"/>
          <w:sz w:val="28"/>
          <w:szCs w:val="28"/>
        </w:rPr>
        <w:t>Верх-Алеусского сельсовета</w:t>
      </w:r>
    </w:p>
    <w:p w:rsidR="004E279F" w:rsidRPr="005115D9" w:rsidRDefault="003C0ECF" w:rsidP="003C0ECF">
      <w:pPr>
        <w:pStyle w:val="aa"/>
        <w:rPr>
          <w:rFonts w:ascii="Times New Roman" w:hAnsi="Times New Roman" w:cs="Times New Roman"/>
          <w:b/>
          <w:sz w:val="28"/>
          <w:szCs w:val="28"/>
        </w:rPr>
        <w:sectPr w:rsidR="004E279F" w:rsidRPr="005115D9" w:rsidSect="003C0ECF">
          <w:headerReference w:type="default" r:id="rId11"/>
          <w:pgSz w:w="11900" w:h="16840"/>
          <w:pgMar w:top="284" w:right="567" w:bottom="993" w:left="1701" w:header="0" w:footer="6" w:gutter="0"/>
          <w:cols w:space="720"/>
          <w:noEndnote/>
          <w:docGrid w:linePitch="360"/>
        </w:sectPr>
      </w:pPr>
      <w:r w:rsidRPr="005115D9">
        <w:rPr>
          <w:rFonts w:ascii="Times New Roman" w:hAnsi="Times New Roman" w:cs="Times New Roman"/>
          <w:color w:val="auto"/>
          <w:sz w:val="28"/>
          <w:szCs w:val="28"/>
        </w:rPr>
        <w:t xml:space="preserve"> Ордынского района Новосибирской области</w:t>
      </w:r>
      <w:r w:rsidRPr="005115D9">
        <w:rPr>
          <w:rFonts w:ascii="Times New Roman" w:hAnsi="Times New Roman" w:cs="Times New Roman"/>
          <w:color w:val="auto"/>
          <w:sz w:val="28"/>
          <w:szCs w:val="28"/>
        </w:rPr>
        <w:t xml:space="preserve">                        Е.П.Чередов                          </w:t>
      </w:r>
    </w:p>
    <w:p w:rsidR="00212449" w:rsidRPr="005115D9" w:rsidRDefault="00212449" w:rsidP="00212449">
      <w:pPr>
        <w:pStyle w:val="60"/>
        <w:shd w:val="clear" w:color="auto" w:fill="auto"/>
        <w:spacing w:before="0" w:line="240" w:lineRule="auto"/>
        <w:jc w:val="left"/>
        <w:rPr>
          <w:sz w:val="28"/>
          <w:szCs w:val="28"/>
        </w:rPr>
      </w:pPr>
    </w:p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4246"/>
      </w:tblGrid>
      <w:tr w:rsidR="00212449" w:rsidRPr="005115D9" w:rsidTr="005A1ED6">
        <w:trPr>
          <w:trHeight w:val="1091"/>
          <w:jc w:val="right"/>
        </w:trPr>
        <w:tc>
          <w:tcPr>
            <w:tcW w:w="4246" w:type="dxa"/>
            <w:shd w:val="clear" w:color="auto" w:fill="auto"/>
          </w:tcPr>
          <w:p w:rsidR="00212449" w:rsidRPr="005115D9" w:rsidRDefault="00212449" w:rsidP="003C0ECF">
            <w:pPr>
              <w:pStyle w:val="aa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115D9">
              <w:rPr>
                <w:rFonts w:ascii="Times New Roman" w:hAnsi="Times New Roman" w:cs="Times New Roman"/>
                <w:sz w:val="20"/>
                <w:szCs w:val="20"/>
              </w:rPr>
              <w:t xml:space="preserve">Приложение к постановлению администрации </w:t>
            </w:r>
            <w:r w:rsidR="003C0ECF" w:rsidRPr="005115D9">
              <w:rPr>
                <w:rFonts w:ascii="Times New Roman" w:hAnsi="Times New Roman" w:cs="Times New Roman"/>
                <w:sz w:val="20"/>
                <w:szCs w:val="20"/>
              </w:rPr>
              <w:t>Верх-Алеусского сельсовета Ордынского района Новосибирской области</w:t>
            </w:r>
            <w:r w:rsidRPr="005115D9">
              <w:rPr>
                <w:rFonts w:ascii="Times New Roman" w:hAnsi="Times New Roman" w:cs="Times New Roman"/>
                <w:sz w:val="20"/>
                <w:szCs w:val="20"/>
              </w:rPr>
              <w:t xml:space="preserve"> от </w:t>
            </w:r>
            <w:r w:rsidR="003C0ECF" w:rsidRPr="005115D9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  <w:r w:rsidRPr="005115D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3C0ECF" w:rsidRPr="005115D9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  <w:r w:rsidRPr="005115D9">
              <w:rPr>
                <w:rFonts w:ascii="Times New Roman" w:hAnsi="Times New Roman" w:cs="Times New Roman"/>
                <w:sz w:val="20"/>
                <w:szCs w:val="20"/>
              </w:rPr>
              <w:t>.202</w:t>
            </w:r>
            <w:r w:rsidR="003C0ECF" w:rsidRPr="005115D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5115D9">
              <w:rPr>
                <w:rFonts w:ascii="Times New Roman" w:hAnsi="Times New Roman" w:cs="Times New Roman"/>
                <w:sz w:val="20"/>
                <w:szCs w:val="20"/>
              </w:rPr>
              <w:t xml:space="preserve"> года № </w:t>
            </w:r>
            <w:r w:rsidR="003C0ECF" w:rsidRPr="005115D9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  <w:r w:rsidRPr="005115D9">
              <w:rPr>
                <w:rFonts w:ascii="Times New Roman" w:hAnsi="Times New Roman" w:cs="Times New Roman"/>
                <w:sz w:val="20"/>
                <w:szCs w:val="20"/>
              </w:rPr>
              <w:t xml:space="preserve"> «Об утверждении Порядка предоставления субсидий, в том числе грантов в форме субсидий, юридическим лицам (за исключением субсидий государственным (муниципальным) учреждениям), индивидуальным предпринимателям, а также физическим лицам - производителям товаров, работ, услуг из бюджета </w:t>
            </w:r>
            <w:r w:rsidR="003C0ECF" w:rsidRPr="005115D9">
              <w:rPr>
                <w:rFonts w:ascii="Times New Roman" w:hAnsi="Times New Roman" w:cs="Times New Roman"/>
                <w:sz w:val="20"/>
                <w:szCs w:val="20"/>
              </w:rPr>
              <w:t>Верх-Алеусского сельсовета Ордынского района Новосибирской области</w:t>
            </w:r>
            <w:r w:rsidRPr="005115D9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</w:tbl>
    <w:p w:rsidR="00212449" w:rsidRPr="005115D9" w:rsidRDefault="00212449" w:rsidP="00212449">
      <w:pPr>
        <w:pStyle w:val="60"/>
        <w:shd w:val="clear" w:color="auto" w:fill="auto"/>
        <w:spacing w:before="0" w:line="240" w:lineRule="auto"/>
        <w:jc w:val="left"/>
        <w:rPr>
          <w:sz w:val="28"/>
          <w:szCs w:val="28"/>
        </w:rPr>
      </w:pPr>
    </w:p>
    <w:p w:rsidR="00564792" w:rsidRPr="005115D9" w:rsidRDefault="00681C82" w:rsidP="00E9111D">
      <w:pPr>
        <w:pStyle w:val="60"/>
        <w:shd w:val="clear" w:color="auto" w:fill="auto"/>
        <w:spacing w:before="0" w:line="240" w:lineRule="auto"/>
        <w:rPr>
          <w:sz w:val="28"/>
          <w:szCs w:val="28"/>
        </w:rPr>
      </w:pPr>
      <w:r w:rsidRPr="005115D9">
        <w:rPr>
          <w:sz w:val="28"/>
          <w:szCs w:val="28"/>
        </w:rPr>
        <w:t>Порядок</w:t>
      </w:r>
    </w:p>
    <w:p w:rsidR="00564792" w:rsidRPr="005115D9" w:rsidRDefault="00681C82" w:rsidP="00E9111D">
      <w:pPr>
        <w:pStyle w:val="60"/>
        <w:shd w:val="clear" w:color="auto" w:fill="auto"/>
        <w:spacing w:before="0" w:line="240" w:lineRule="auto"/>
        <w:rPr>
          <w:sz w:val="28"/>
          <w:szCs w:val="28"/>
        </w:rPr>
      </w:pPr>
      <w:bookmarkStart w:id="1" w:name="bookmark1"/>
      <w:r w:rsidRPr="005115D9">
        <w:rPr>
          <w:sz w:val="28"/>
          <w:szCs w:val="28"/>
        </w:rPr>
        <w:t>предоставления субсидий, в том числе грантов в форме субсидий,</w:t>
      </w:r>
      <w:r w:rsidR="00ED754D" w:rsidRPr="005115D9">
        <w:rPr>
          <w:sz w:val="28"/>
          <w:szCs w:val="28"/>
        </w:rPr>
        <w:t xml:space="preserve"> </w:t>
      </w:r>
      <w:r w:rsidRPr="005115D9">
        <w:rPr>
          <w:sz w:val="28"/>
          <w:szCs w:val="28"/>
        </w:rPr>
        <w:t>юридическим лицам (за исключением субсидий государственным</w:t>
      </w:r>
      <w:r w:rsidR="00ED754D" w:rsidRPr="005115D9">
        <w:rPr>
          <w:sz w:val="28"/>
          <w:szCs w:val="28"/>
        </w:rPr>
        <w:t xml:space="preserve"> </w:t>
      </w:r>
      <w:r w:rsidRPr="005115D9">
        <w:rPr>
          <w:sz w:val="28"/>
          <w:szCs w:val="28"/>
        </w:rPr>
        <w:t>(муниципальным) учреждениям), индивидуальным</w:t>
      </w:r>
      <w:r w:rsidR="00ED754D" w:rsidRPr="005115D9">
        <w:rPr>
          <w:sz w:val="28"/>
          <w:szCs w:val="28"/>
        </w:rPr>
        <w:t xml:space="preserve"> </w:t>
      </w:r>
      <w:r w:rsidRPr="005115D9">
        <w:rPr>
          <w:sz w:val="28"/>
          <w:szCs w:val="28"/>
        </w:rPr>
        <w:t xml:space="preserve">предпринимателям, а также физическим лицам </w:t>
      </w:r>
      <w:r w:rsidR="00ED754D" w:rsidRPr="005115D9">
        <w:rPr>
          <w:sz w:val="28"/>
          <w:szCs w:val="28"/>
        </w:rPr>
        <w:t>–</w:t>
      </w:r>
      <w:r w:rsidRPr="005115D9">
        <w:rPr>
          <w:sz w:val="28"/>
          <w:szCs w:val="28"/>
        </w:rPr>
        <w:t xml:space="preserve"> производителям</w:t>
      </w:r>
      <w:r w:rsidR="00ED754D" w:rsidRPr="005115D9">
        <w:rPr>
          <w:sz w:val="28"/>
          <w:szCs w:val="28"/>
        </w:rPr>
        <w:t xml:space="preserve"> </w:t>
      </w:r>
      <w:r w:rsidRPr="005115D9">
        <w:rPr>
          <w:sz w:val="28"/>
          <w:szCs w:val="28"/>
        </w:rPr>
        <w:t xml:space="preserve">товаров, работ, услуг из бюджета </w:t>
      </w:r>
      <w:bookmarkEnd w:id="1"/>
      <w:r w:rsidR="003C0ECF" w:rsidRPr="005115D9">
        <w:rPr>
          <w:sz w:val="28"/>
          <w:szCs w:val="28"/>
        </w:rPr>
        <w:t>Верх-Алеусского сельсовета Ордынского района Новосибирской области</w:t>
      </w:r>
    </w:p>
    <w:p w:rsidR="00ED754D" w:rsidRPr="005115D9" w:rsidRDefault="00ED754D" w:rsidP="00E9111D">
      <w:pPr>
        <w:pStyle w:val="60"/>
        <w:shd w:val="clear" w:color="auto" w:fill="auto"/>
        <w:spacing w:before="0" w:line="240" w:lineRule="auto"/>
        <w:rPr>
          <w:sz w:val="28"/>
          <w:szCs w:val="28"/>
        </w:rPr>
      </w:pPr>
    </w:p>
    <w:p w:rsidR="00564792" w:rsidRPr="005115D9" w:rsidRDefault="00681C82" w:rsidP="00E9111D">
      <w:pPr>
        <w:pStyle w:val="60"/>
        <w:numPr>
          <w:ilvl w:val="0"/>
          <w:numId w:val="2"/>
        </w:numPr>
        <w:shd w:val="clear" w:color="auto" w:fill="auto"/>
        <w:tabs>
          <w:tab w:val="left" w:pos="567"/>
        </w:tabs>
        <w:spacing w:before="0" w:line="240" w:lineRule="auto"/>
        <w:rPr>
          <w:sz w:val="28"/>
          <w:szCs w:val="28"/>
        </w:rPr>
      </w:pPr>
      <w:r w:rsidRPr="005115D9">
        <w:rPr>
          <w:sz w:val="28"/>
          <w:szCs w:val="28"/>
        </w:rPr>
        <w:t>Общие положения о предоставлении субсидий</w:t>
      </w:r>
    </w:p>
    <w:p w:rsidR="00E9111D" w:rsidRPr="005115D9" w:rsidRDefault="00E9111D" w:rsidP="00E9111D">
      <w:pPr>
        <w:pStyle w:val="60"/>
        <w:shd w:val="clear" w:color="auto" w:fill="auto"/>
        <w:tabs>
          <w:tab w:val="left" w:pos="1782"/>
        </w:tabs>
        <w:spacing w:before="0" w:line="240" w:lineRule="auto"/>
        <w:jc w:val="left"/>
        <w:rPr>
          <w:sz w:val="28"/>
          <w:szCs w:val="28"/>
        </w:rPr>
      </w:pPr>
    </w:p>
    <w:p w:rsidR="00564792" w:rsidRPr="005115D9" w:rsidRDefault="00C01543" w:rsidP="0018068B">
      <w:pPr>
        <w:pStyle w:val="22"/>
        <w:numPr>
          <w:ilvl w:val="1"/>
          <w:numId w:val="2"/>
        </w:numPr>
        <w:shd w:val="clear" w:color="auto" w:fill="auto"/>
        <w:tabs>
          <w:tab w:val="left" w:pos="1196"/>
        </w:tabs>
        <w:spacing w:before="0" w:line="240" w:lineRule="auto"/>
        <w:ind w:firstLine="760"/>
        <w:rPr>
          <w:color w:val="auto"/>
          <w:sz w:val="28"/>
          <w:szCs w:val="28"/>
        </w:rPr>
      </w:pPr>
      <w:bookmarkStart w:id="2" w:name="bookmark2"/>
      <w:r w:rsidRPr="005115D9">
        <w:rPr>
          <w:color w:val="auto"/>
          <w:sz w:val="28"/>
          <w:szCs w:val="28"/>
        </w:rPr>
        <w:t xml:space="preserve"> </w:t>
      </w:r>
      <w:r w:rsidR="00681C82" w:rsidRPr="005115D9">
        <w:rPr>
          <w:color w:val="auto"/>
          <w:sz w:val="28"/>
          <w:szCs w:val="28"/>
        </w:rPr>
        <w:t>Настоящий Порядок разработан в соответствии со</w:t>
      </w:r>
      <w:hyperlink r:id="rId12" w:history="1">
        <w:r w:rsidR="00681C82" w:rsidRPr="005115D9">
          <w:rPr>
            <w:rStyle w:val="a3"/>
            <w:color w:val="auto"/>
            <w:sz w:val="28"/>
            <w:szCs w:val="28"/>
            <w:u w:val="none"/>
          </w:rPr>
          <w:t xml:space="preserve"> статьей 78 </w:t>
        </w:r>
      </w:hyperlink>
      <w:r w:rsidR="00681C82" w:rsidRPr="005115D9">
        <w:rPr>
          <w:color w:val="auto"/>
          <w:sz w:val="28"/>
          <w:szCs w:val="28"/>
        </w:rPr>
        <w:t>Бюджетного кодекса Российской Федерации,</w:t>
      </w:r>
      <w:hyperlink r:id="rId13" w:history="1">
        <w:r w:rsidR="00681C82" w:rsidRPr="005115D9">
          <w:rPr>
            <w:rStyle w:val="a3"/>
            <w:color w:val="auto"/>
            <w:sz w:val="28"/>
            <w:szCs w:val="28"/>
            <w:u w:val="none"/>
          </w:rPr>
          <w:t xml:space="preserve"> Постановлением </w:t>
        </w:r>
      </w:hyperlink>
      <w:r w:rsidR="00681C82" w:rsidRPr="005115D9">
        <w:rPr>
          <w:color w:val="auto"/>
          <w:sz w:val="28"/>
          <w:szCs w:val="28"/>
        </w:rPr>
        <w:t xml:space="preserve">Правительства Российской Федерации от 18 сентября 2020 года </w:t>
      </w:r>
      <w:r w:rsidR="0018068B" w:rsidRPr="005115D9">
        <w:rPr>
          <w:color w:val="auto"/>
          <w:sz w:val="28"/>
          <w:szCs w:val="28"/>
          <w:lang w:eastAsia="en-US" w:bidi="en-US"/>
        </w:rPr>
        <w:t>№</w:t>
      </w:r>
      <w:r w:rsidR="00681C82" w:rsidRPr="005115D9">
        <w:rPr>
          <w:color w:val="auto"/>
          <w:sz w:val="28"/>
          <w:szCs w:val="28"/>
          <w:lang w:eastAsia="en-US" w:bidi="en-US"/>
        </w:rPr>
        <w:t xml:space="preserve"> </w:t>
      </w:r>
      <w:r w:rsidR="00681C82" w:rsidRPr="005115D9">
        <w:rPr>
          <w:color w:val="auto"/>
          <w:sz w:val="28"/>
          <w:szCs w:val="28"/>
        </w:rPr>
        <w:t xml:space="preserve">1492 </w:t>
      </w:r>
      <w:r w:rsidR="0018068B" w:rsidRPr="005115D9">
        <w:rPr>
          <w:color w:val="auto"/>
          <w:sz w:val="28"/>
          <w:szCs w:val="28"/>
        </w:rPr>
        <w:t>«</w:t>
      </w:r>
      <w:r w:rsidR="00681C82" w:rsidRPr="005115D9">
        <w:rPr>
          <w:color w:val="auto"/>
          <w:sz w:val="28"/>
          <w:szCs w:val="28"/>
        </w:rPr>
        <w:t>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</w:t>
      </w:r>
      <w:r w:rsidR="00504B00" w:rsidRPr="005115D9">
        <w:rPr>
          <w:color w:val="auto"/>
          <w:sz w:val="28"/>
          <w:szCs w:val="28"/>
        </w:rPr>
        <w:t>елям, а также физическим лицам –</w:t>
      </w:r>
      <w:r w:rsidR="00681C82" w:rsidRPr="005115D9">
        <w:rPr>
          <w:color w:val="auto"/>
          <w:sz w:val="28"/>
          <w:szCs w:val="28"/>
        </w:rPr>
        <w:t xml:space="preserve"> производителям товаров, работ, услуг,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</w:t>
      </w:r>
      <w:r w:rsidR="0018068B" w:rsidRPr="005115D9">
        <w:rPr>
          <w:color w:val="auto"/>
          <w:sz w:val="28"/>
          <w:szCs w:val="28"/>
        </w:rPr>
        <w:t>»</w:t>
      </w:r>
      <w:r w:rsidR="00681C82" w:rsidRPr="005115D9">
        <w:rPr>
          <w:color w:val="auto"/>
          <w:sz w:val="28"/>
          <w:szCs w:val="28"/>
        </w:rPr>
        <w:t xml:space="preserve"> и устанавливает порядок предоставления на безвозмездной и безвозвратной основе денежных средств из бюджета </w:t>
      </w:r>
      <w:r w:rsidR="003C0ECF" w:rsidRPr="005115D9">
        <w:rPr>
          <w:color w:val="auto"/>
          <w:sz w:val="28"/>
          <w:szCs w:val="28"/>
        </w:rPr>
        <w:t>Верх-Алеусского сельсовета Ордынского района Новосибирской области</w:t>
      </w:r>
      <w:r w:rsidR="0018068B" w:rsidRPr="005115D9">
        <w:rPr>
          <w:color w:val="auto"/>
          <w:sz w:val="28"/>
          <w:szCs w:val="28"/>
        </w:rPr>
        <w:t xml:space="preserve"> </w:t>
      </w:r>
      <w:r w:rsidR="00681C82" w:rsidRPr="005115D9">
        <w:rPr>
          <w:color w:val="auto"/>
          <w:sz w:val="28"/>
          <w:szCs w:val="28"/>
        </w:rPr>
        <w:t>юридическим лицам (за исключением государственных (муниципальных) учреждений), индивидуальным предпринимат</w:t>
      </w:r>
      <w:r w:rsidR="00562807" w:rsidRPr="005115D9">
        <w:rPr>
          <w:color w:val="auto"/>
          <w:sz w:val="28"/>
          <w:szCs w:val="28"/>
        </w:rPr>
        <w:t>елям, а также физическим лицам –</w:t>
      </w:r>
      <w:r w:rsidR="00681C82" w:rsidRPr="005115D9">
        <w:rPr>
          <w:color w:val="auto"/>
          <w:sz w:val="28"/>
          <w:szCs w:val="28"/>
        </w:rPr>
        <w:t xml:space="preserve"> производителям товаров, работ, услуг.</w:t>
      </w:r>
      <w:bookmarkEnd w:id="2"/>
    </w:p>
    <w:p w:rsidR="00564792" w:rsidRPr="005115D9" w:rsidRDefault="00562807" w:rsidP="00E9111D">
      <w:pPr>
        <w:pStyle w:val="22"/>
        <w:numPr>
          <w:ilvl w:val="1"/>
          <w:numId w:val="2"/>
        </w:numPr>
        <w:shd w:val="clear" w:color="auto" w:fill="auto"/>
        <w:tabs>
          <w:tab w:val="left" w:pos="1196"/>
        </w:tabs>
        <w:spacing w:before="0" w:line="240" w:lineRule="auto"/>
        <w:ind w:firstLine="760"/>
        <w:rPr>
          <w:color w:val="auto"/>
          <w:sz w:val="28"/>
          <w:szCs w:val="28"/>
        </w:rPr>
      </w:pPr>
      <w:r w:rsidRPr="005115D9">
        <w:rPr>
          <w:color w:val="auto"/>
          <w:sz w:val="28"/>
          <w:szCs w:val="28"/>
        </w:rPr>
        <w:t xml:space="preserve"> </w:t>
      </w:r>
      <w:r w:rsidR="00681C82" w:rsidRPr="005115D9">
        <w:rPr>
          <w:color w:val="auto"/>
          <w:sz w:val="28"/>
          <w:szCs w:val="28"/>
        </w:rPr>
        <w:t>Предоставление субсидий, в том числе грантов в форме субсидий, юридическим лицам (за исключением субсидий государственным (муниципальным) учреждениям), индивидуальным предпринимателям, а также физическим лицам в связи с производством (реализацией) ими товаров, выполнением работ, оказанием услуг, в соответствии с настоящим Порядком, осуществляется в целях:</w:t>
      </w:r>
    </w:p>
    <w:p w:rsidR="00564792" w:rsidRPr="005115D9" w:rsidRDefault="00681C82" w:rsidP="00E9111D">
      <w:pPr>
        <w:pStyle w:val="22"/>
        <w:shd w:val="clear" w:color="auto" w:fill="auto"/>
        <w:tabs>
          <w:tab w:val="left" w:pos="1068"/>
        </w:tabs>
        <w:spacing w:before="0" w:line="240" w:lineRule="auto"/>
        <w:ind w:firstLine="760"/>
        <w:rPr>
          <w:color w:val="auto"/>
          <w:sz w:val="28"/>
          <w:szCs w:val="28"/>
        </w:rPr>
      </w:pPr>
      <w:proofErr w:type="gramStart"/>
      <w:r w:rsidRPr="005115D9">
        <w:rPr>
          <w:color w:val="auto"/>
          <w:sz w:val="28"/>
          <w:szCs w:val="28"/>
        </w:rPr>
        <w:t>а)</w:t>
      </w:r>
      <w:r w:rsidRPr="005115D9">
        <w:rPr>
          <w:color w:val="auto"/>
          <w:sz w:val="28"/>
          <w:szCs w:val="28"/>
        </w:rPr>
        <w:tab/>
      </w:r>
      <w:proofErr w:type="gramEnd"/>
      <w:r w:rsidRPr="005115D9">
        <w:rPr>
          <w:color w:val="auto"/>
          <w:sz w:val="28"/>
          <w:szCs w:val="28"/>
        </w:rPr>
        <w:t>возмещения недополученных доходов;</w:t>
      </w:r>
    </w:p>
    <w:p w:rsidR="00564792" w:rsidRPr="005115D9" w:rsidRDefault="00681C82" w:rsidP="00E9111D">
      <w:pPr>
        <w:pStyle w:val="22"/>
        <w:shd w:val="clear" w:color="auto" w:fill="auto"/>
        <w:tabs>
          <w:tab w:val="left" w:pos="1087"/>
        </w:tabs>
        <w:spacing w:before="0" w:line="240" w:lineRule="auto"/>
        <w:ind w:firstLine="760"/>
        <w:rPr>
          <w:color w:val="auto"/>
          <w:sz w:val="28"/>
          <w:szCs w:val="28"/>
        </w:rPr>
      </w:pPr>
      <w:proofErr w:type="gramStart"/>
      <w:r w:rsidRPr="005115D9">
        <w:rPr>
          <w:color w:val="auto"/>
          <w:sz w:val="28"/>
          <w:szCs w:val="28"/>
        </w:rPr>
        <w:t>б)</w:t>
      </w:r>
      <w:r w:rsidRPr="005115D9">
        <w:rPr>
          <w:color w:val="auto"/>
          <w:sz w:val="28"/>
          <w:szCs w:val="28"/>
        </w:rPr>
        <w:tab/>
      </w:r>
      <w:proofErr w:type="gramEnd"/>
      <w:r w:rsidRPr="005115D9">
        <w:rPr>
          <w:color w:val="auto"/>
          <w:sz w:val="28"/>
          <w:szCs w:val="28"/>
        </w:rPr>
        <w:t>финансового обеспечения (возмещения) затрат;</w:t>
      </w:r>
    </w:p>
    <w:p w:rsidR="00562807" w:rsidRPr="005115D9" w:rsidRDefault="00681C82" w:rsidP="00562807">
      <w:pPr>
        <w:pStyle w:val="22"/>
        <w:shd w:val="clear" w:color="auto" w:fill="auto"/>
        <w:tabs>
          <w:tab w:val="left" w:pos="1087"/>
        </w:tabs>
        <w:spacing w:before="0" w:line="240" w:lineRule="auto"/>
        <w:ind w:firstLine="760"/>
        <w:rPr>
          <w:color w:val="auto"/>
          <w:sz w:val="28"/>
          <w:szCs w:val="28"/>
        </w:rPr>
      </w:pPr>
      <w:proofErr w:type="gramStart"/>
      <w:r w:rsidRPr="005115D9">
        <w:rPr>
          <w:color w:val="auto"/>
          <w:sz w:val="28"/>
          <w:szCs w:val="28"/>
        </w:rPr>
        <w:lastRenderedPageBreak/>
        <w:t>в)</w:t>
      </w:r>
      <w:r w:rsidRPr="005115D9">
        <w:rPr>
          <w:color w:val="auto"/>
          <w:sz w:val="28"/>
          <w:szCs w:val="28"/>
        </w:rPr>
        <w:tab/>
      </w:r>
      <w:proofErr w:type="gramEnd"/>
      <w:r w:rsidRPr="005115D9">
        <w:rPr>
          <w:color w:val="auto"/>
          <w:sz w:val="28"/>
          <w:szCs w:val="28"/>
        </w:rPr>
        <w:t>предоставления грантов в форме субсидий.</w:t>
      </w:r>
    </w:p>
    <w:p w:rsidR="00564792" w:rsidRPr="005115D9" w:rsidRDefault="00562807" w:rsidP="00562807">
      <w:pPr>
        <w:pStyle w:val="22"/>
        <w:shd w:val="clear" w:color="auto" w:fill="auto"/>
        <w:tabs>
          <w:tab w:val="left" w:pos="1087"/>
        </w:tabs>
        <w:spacing w:before="0" w:line="240" w:lineRule="auto"/>
        <w:ind w:firstLine="760"/>
        <w:rPr>
          <w:color w:val="auto"/>
          <w:sz w:val="28"/>
          <w:szCs w:val="28"/>
        </w:rPr>
      </w:pPr>
      <w:r w:rsidRPr="005115D9">
        <w:rPr>
          <w:color w:val="auto"/>
          <w:sz w:val="28"/>
          <w:szCs w:val="28"/>
        </w:rPr>
        <w:t xml:space="preserve">1.3. </w:t>
      </w:r>
      <w:r w:rsidR="00681C82" w:rsidRPr="005115D9">
        <w:rPr>
          <w:color w:val="auto"/>
          <w:sz w:val="28"/>
          <w:szCs w:val="28"/>
        </w:rPr>
        <w:t xml:space="preserve">Администрация </w:t>
      </w:r>
      <w:r w:rsidR="003C0ECF" w:rsidRPr="005115D9">
        <w:rPr>
          <w:color w:val="auto"/>
          <w:sz w:val="28"/>
          <w:szCs w:val="28"/>
        </w:rPr>
        <w:t>Верх-Алеусского сельсовета Ордынского района Новосибирской области</w:t>
      </w:r>
      <w:r w:rsidR="0018068B" w:rsidRPr="005115D9">
        <w:rPr>
          <w:color w:val="auto"/>
          <w:sz w:val="28"/>
          <w:szCs w:val="28"/>
        </w:rPr>
        <w:t xml:space="preserve"> </w:t>
      </w:r>
      <w:r w:rsidRPr="005115D9">
        <w:rPr>
          <w:color w:val="auto"/>
          <w:sz w:val="28"/>
          <w:szCs w:val="28"/>
        </w:rPr>
        <w:t>(далее –</w:t>
      </w:r>
      <w:r w:rsidR="006E7998" w:rsidRPr="005115D9">
        <w:rPr>
          <w:color w:val="auto"/>
          <w:sz w:val="28"/>
          <w:szCs w:val="28"/>
        </w:rPr>
        <w:t xml:space="preserve"> а</w:t>
      </w:r>
      <w:r w:rsidR="00681C82" w:rsidRPr="005115D9">
        <w:rPr>
          <w:color w:val="auto"/>
          <w:sz w:val="28"/>
          <w:szCs w:val="28"/>
        </w:rPr>
        <w:t xml:space="preserve">дминистрация) является главным распорядителем средств бюджета </w:t>
      </w:r>
      <w:r w:rsidR="003C0ECF" w:rsidRPr="005115D9">
        <w:rPr>
          <w:color w:val="auto"/>
          <w:sz w:val="28"/>
          <w:szCs w:val="28"/>
        </w:rPr>
        <w:t>Верх-Алеусского сельсовета Ордынского района Новосибирской области</w:t>
      </w:r>
      <w:r w:rsidR="0018068B" w:rsidRPr="005115D9">
        <w:rPr>
          <w:color w:val="auto"/>
          <w:sz w:val="28"/>
          <w:szCs w:val="28"/>
        </w:rPr>
        <w:t xml:space="preserve"> </w:t>
      </w:r>
      <w:r w:rsidRPr="005115D9">
        <w:rPr>
          <w:color w:val="auto"/>
          <w:sz w:val="28"/>
          <w:szCs w:val="28"/>
        </w:rPr>
        <w:t>(далее –</w:t>
      </w:r>
      <w:r w:rsidR="00681C82" w:rsidRPr="005115D9">
        <w:rPr>
          <w:color w:val="auto"/>
          <w:sz w:val="28"/>
          <w:szCs w:val="28"/>
        </w:rPr>
        <w:t xml:space="preserve"> главный распорядитель), осуществляющего предоставление субсидий, в том числе</w:t>
      </w:r>
      <w:r w:rsidR="00AA4E3F" w:rsidRPr="005115D9">
        <w:rPr>
          <w:color w:val="auto"/>
          <w:sz w:val="28"/>
          <w:szCs w:val="28"/>
        </w:rPr>
        <w:t xml:space="preserve"> </w:t>
      </w:r>
      <w:r w:rsidR="00681C82" w:rsidRPr="005115D9">
        <w:rPr>
          <w:color w:val="auto"/>
          <w:sz w:val="28"/>
          <w:szCs w:val="28"/>
        </w:rPr>
        <w:t>грантов в форме субсидий, в пределах бюджетных ассигнований, предусмотренных в местном бюджете на соответствующий финансовый год и плановый период, и лимитов бюджетных обязательств, утвержденных в установленном порядке на предоставление субсидий.</w:t>
      </w:r>
    </w:p>
    <w:p w:rsidR="00564792" w:rsidRPr="005115D9" w:rsidRDefault="007932E4" w:rsidP="007932E4">
      <w:pPr>
        <w:pStyle w:val="22"/>
        <w:shd w:val="clear" w:color="auto" w:fill="auto"/>
        <w:tabs>
          <w:tab w:val="left" w:pos="1191"/>
        </w:tabs>
        <w:spacing w:before="0" w:line="240" w:lineRule="auto"/>
        <w:ind w:firstLine="709"/>
        <w:rPr>
          <w:color w:val="auto"/>
          <w:sz w:val="28"/>
          <w:szCs w:val="28"/>
        </w:rPr>
      </w:pPr>
      <w:r w:rsidRPr="005115D9">
        <w:rPr>
          <w:color w:val="auto"/>
          <w:sz w:val="28"/>
          <w:szCs w:val="28"/>
        </w:rPr>
        <w:t xml:space="preserve">1.4. </w:t>
      </w:r>
      <w:r w:rsidR="00562807" w:rsidRPr="005115D9">
        <w:rPr>
          <w:color w:val="auto"/>
          <w:sz w:val="28"/>
          <w:szCs w:val="28"/>
        </w:rPr>
        <w:t xml:space="preserve"> </w:t>
      </w:r>
      <w:r w:rsidR="00681C82" w:rsidRPr="005115D9">
        <w:rPr>
          <w:color w:val="auto"/>
          <w:sz w:val="28"/>
          <w:szCs w:val="28"/>
        </w:rPr>
        <w:t xml:space="preserve">Получателем субсидии, в том числе гранта в форме субсидии, является победитель конкурсного отбора, либо, если получатель субсидии (гранта в форме субсидии) определен в соответствии с решением </w:t>
      </w:r>
      <w:r w:rsidR="00562807" w:rsidRPr="005115D9">
        <w:rPr>
          <w:color w:val="auto"/>
          <w:sz w:val="28"/>
          <w:szCs w:val="28"/>
        </w:rPr>
        <w:t xml:space="preserve">Собрания депутатов </w:t>
      </w:r>
      <w:r w:rsidR="003C0ECF" w:rsidRPr="005115D9">
        <w:rPr>
          <w:color w:val="auto"/>
          <w:sz w:val="28"/>
          <w:szCs w:val="28"/>
        </w:rPr>
        <w:t>Верх-Алеусского сельсовета Ордынского района Новосибирской области</w:t>
      </w:r>
      <w:r w:rsidR="0018068B" w:rsidRPr="005115D9">
        <w:rPr>
          <w:color w:val="auto"/>
          <w:sz w:val="28"/>
          <w:szCs w:val="28"/>
        </w:rPr>
        <w:t xml:space="preserve"> </w:t>
      </w:r>
      <w:r w:rsidR="00681C82" w:rsidRPr="005115D9">
        <w:rPr>
          <w:color w:val="auto"/>
          <w:sz w:val="28"/>
          <w:szCs w:val="28"/>
        </w:rPr>
        <w:t>о бюджете на очередной финансовый год и плановый период с указанием цели предоставления субсидий, с указанием наименования национального проекта (программы), в том числе муниципального проекта, входящего в состав соответствующего национального проекта (программы), или регионального проекта, обеспечивающего достижение целей, показателей и результатов муниципального проекта, муниципальной программы, в случае если субсидии предоставляются в целях реализации соответствующих п</w:t>
      </w:r>
      <w:r w:rsidR="0018068B" w:rsidRPr="005115D9">
        <w:rPr>
          <w:color w:val="auto"/>
          <w:sz w:val="28"/>
          <w:szCs w:val="28"/>
        </w:rPr>
        <w:t xml:space="preserve">роектов, программ или нормативными </w:t>
      </w:r>
      <w:r w:rsidR="00681C82" w:rsidRPr="005115D9">
        <w:rPr>
          <w:color w:val="auto"/>
          <w:sz w:val="28"/>
          <w:szCs w:val="28"/>
        </w:rPr>
        <w:t xml:space="preserve">правовыми актами администрации </w:t>
      </w:r>
      <w:r w:rsidR="003C0ECF" w:rsidRPr="005115D9">
        <w:rPr>
          <w:color w:val="auto"/>
          <w:sz w:val="28"/>
          <w:szCs w:val="28"/>
        </w:rPr>
        <w:t>Верх-Алеусского сельсовета Ордынского района Новосибирской области</w:t>
      </w:r>
      <w:r w:rsidR="00681C82" w:rsidRPr="005115D9">
        <w:rPr>
          <w:color w:val="auto"/>
          <w:sz w:val="28"/>
          <w:szCs w:val="28"/>
        </w:rPr>
        <w:t>.</w:t>
      </w:r>
    </w:p>
    <w:p w:rsidR="00564792" w:rsidRPr="005115D9" w:rsidRDefault="00681C82" w:rsidP="007932E4">
      <w:pPr>
        <w:pStyle w:val="22"/>
        <w:shd w:val="clear" w:color="auto" w:fill="auto"/>
        <w:spacing w:before="0" w:line="240" w:lineRule="auto"/>
        <w:ind w:firstLine="709"/>
        <w:rPr>
          <w:color w:val="auto"/>
          <w:sz w:val="28"/>
          <w:szCs w:val="28"/>
        </w:rPr>
      </w:pPr>
      <w:bookmarkStart w:id="3" w:name="bookmark3"/>
      <w:r w:rsidRPr="005115D9">
        <w:rPr>
          <w:color w:val="auto"/>
          <w:sz w:val="28"/>
          <w:szCs w:val="28"/>
        </w:rPr>
        <w:t>Критерии, условия и порядок конкурсного отбора утверждены настоящим постановлением.</w:t>
      </w:r>
      <w:bookmarkEnd w:id="3"/>
    </w:p>
    <w:p w:rsidR="00564792" w:rsidRPr="005115D9" w:rsidRDefault="007932E4" w:rsidP="007932E4">
      <w:pPr>
        <w:pStyle w:val="22"/>
        <w:shd w:val="clear" w:color="auto" w:fill="auto"/>
        <w:tabs>
          <w:tab w:val="left" w:pos="1196"/>
        </w:tabs>
        <w:spacing w:before="0" w:line="240" w:lineRule="auto"/>
        <w:ind w:firstLine="709"/>
        <w:rPr>
          <w:color w:val="auto"/>
          <w:sz w:val="28"/>
          <w:szCs w:val="28"/>
        </w:rPr>
      </w:pPr>
      <w:r w:rsidRPr="005115D9">
        <w:rPr>
          <w:color w:val="auto"/>
          <w:sz w:val="28"/>
          <w:szCs w:val="28"/>
        </w:rPr>
        <w:t xml:space="preserve">1.5. </w:t>
      </w:r>
      <w:r w:rsidR="00774064" w:rsidRPr="005115D9">
        <w:rPr>
          <w:color w:val="auto"/>
          <w:sz w:val="28"/>
          <w:szCs w:val="28"/>
        </w:rPr>
        <w:t xml:space="preserve"> </w:t>
      </w:r>
      <w:r w:rsidR="00681C82" w:rsidRPr="005115D9">
        <w:rPr>
          <w:color w:val="auto"/>
          <w:sz w:val="28"/>
          <w:szCs w:val="28"/>
        </w:rPr>
        <w:t xml:space="preserve">Критериями отбора получателей субсидий, имеющих право на получение субсидий из бюджета </w:t>
      </w:r>
      <w:r w:rsidR="003C0ECF" w:rsidRPr="005115D9">
        <w:rPr>
          <w:color w:val="auto"/>
          <w:sz w:val="28"/>
          <w:szCs w:val="28"/>
        </w:rPr>
        <w:t>Верх-Алеусского сельсовета Ордынского района Новосибирской области</w:t>
      </w:r>
      <w:r w:rsidR="00681C82" w:rsidRPr="005115D9">
        <w:rPr>
          <w:color w:val="auto"/>
          <w:sz w:val="28"/>
          <w:szCs w:val="28"/>
        </w:rPr>
        <w:t>, на первое число месяца, предшествующего месяцу, в котором планируется заключение соглашения (либо принятие решения о предоставлении субсидии, если правовым актом, регулирующим предоставление субсидий в порядке финансового обеспечения (возмещения) затрат (недополученных доходов) в связи с производством (реализацией) товаров, выполнением работ, оказанием услуг, не предусмотрено заключение соглашения), или на иную дату, определенную правовым актом являются:</w:t>
      </w:r>
    </w:p>
    <w:p w:rsidR="00564792" w:rsidRPr="005115D9" w:rsidRDefault="00681C82" w:rsidP="0018068B">
      <w:pPr>
        <w:pStyle w:val="22"/>
        <w:numPr>
          <w:ilvl w:val="0"/>
          <w:numId w:val="3"/>
        </w:numPr>
        <w:shd w:val="clear" w:color="auto" w:fill="auto"/>
        <w:tabs>
          <w:tab w:val="left" w:pos="1042"/>
        </w:tabs>
        <w:spacing w:before="0" w:line="240" w:lineRule="auto"/>
        <w:ind w:firstLine="760"/>
        <w:rPr>
          <w:color w:val="auto"/>
          <w:sz w:val="28"/>
          <w:szCs w:val="28"/>
        </w:rPr>
      </w:pPr>
      <w:r w:rsidRPr="005115D9">
        <w:rPr>
          <w:color w:val="auto"/>
          <w:sz w:val="28"/>
          <w:szCs w:val="28"/>
        </w:rPr>
        <w:t xml:space="preserve">осуществление получателем субсидии деятельности на территории </w:t>
      </w:r>
      <w:r w:rsidR="003C0ECF" w:rsidRPr="005115D9">
        <w:rPr>
          <w:color w:val="auto"/>
          <w:sz w:val="28"/>
          <w:szCs w:val="28"/>
        </w:rPr>
        <w:t>Верх-Алеусского сельсовета Ордынского района Новосибирской области</w:t>
      </w:r>
      <w:r w:rsidRPr="005115D9">
        <w:rPr>
          <w:color w:val="auto"/>
          <w:sz w:val="28"/>
          <w:szCs w:val="28"/>
        </w:rPr>
        <w:t>;</w:t>
      </w:r>
    </w:p>
    <w:p w:rsidR="00564792" w:rsidRPr="005115D9" w:rsidRDefault="00681C82" w:rsidP="00E9111D">
      <w:pPr>
        <w:pStyle w:val="22"/>
        <w:numPr>
          <w:ilvl w:val="0"/>
          <w:numId w:val="3"/>
        </w:numPr>
        <w:shd w:val="clear" w:color="auto" w:fill="auto"/>
        <w:tabs>
          <w:tab w:val="left" w:pos="1094"/>
        </w:tabs>
        <w:spacing w:before="0" w:line="240" w:lineRule="auto"/>
        <w:ind w:firstLine="760"/>
        <w:rPr>
          <w:color w:val="auto"/>
          <w:sz w:val="28"/>
          <w:szCs w:val="28"/>
        </w:rPr>
      </w:pPr>
      <w:r w:rsidRPr="005115D9">
        <w:rPr>
          <w:color w:val="auto"/>
          <w:sz w:val="28"/>
          <w:szCs w:val="28"/>
        </w:rPr>
        <w:t>соответствие сферы деятельности получателей субсидий видам деятельности, определенным решением о бюджете на очередной финансовый год и плановый период;</w:t>
      </w:r>
    </w:p>
    <w:p w:rsidR="00564792" w:rsidRPr="005115D9" w:rsidRDefault="00681C82" w:rsidP="00E9111D">
      <w:pPr>
        <w:pStyle w:val="22"/>
        <w:numPr>
          <w:ilvl w:val="0"/>
          <w:numId w:val="3"/>
        </w:numPr>
        <w:shd w:val="clear" w:color="auto" w:fill="auto"/>
        <w:tabs>
          <w:tab w:val="left" w:pos="1094"/>
        </w:tabs>
        <w:spacing w:before="0" w:line="240" w:lineRule="auto"/>
        <w:ind w:firstLine="760"/>
        <w:rPr>
          <w:color w:val="auto"/>
          <w:sz w:val="28"/>
          <w:szCs w:val="28"/>
        </w:rPr>
      </w:pPr>
      <w:r w:rsidRPr="005115D9">
        <w:rPr>
          <w:color w:val="auto"/>
          <w:sz w:val="28"/>
          <w:szCs w:val="28"/>
        </w:rPr>
        <w:t>отсутствие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:rsidR="00564792" w:rsidRPr="005115D9" w:rsidRDefault="00681C82" w:rsidP="003C0ECF">
      <w:pPr>
        <w:pStyle w:val="22"/>
        <w:numPr>
          <w:ilvl w:val="0"/>
          <w:numId w:val="3"/>
        </w:numPr>
        <w:shd w:val="clear" w:color="auto" w:fill="auto"/>
        <w:tabs>
          <w:tab w:val="left" w:pos="1094"/>
        </w:tabs>
        <w:spacing w:before="0" w:line="240" w:lineRule="auto"/>
        <w:ind w:firstLine="760"/>
        <w:rPr>
          <w:color w:val="auto"/>
          <w:sz w:val="28"/>
          <w:szCs w:val="28"/>
        </w:rPr>
      </w:pPr>
      <w:r w:rsidRPr="005115D9">
        <w:rPr>
          <w:color w:val="auto"/>
          <w:sz w:val="28"/>
          <w:szCs w:val="28"/>
        </w:rPr>
        <w:t xml:space="preserve">отсутствие просроченной задолженности по возврату в бюджет </w:t>
      </w:r>
      <w:r w:rsidR="003C0ECF" w:rsidRPr="005115D9">
        <w:rPr>
          <w:color w:val="auto"/>
          <w:sz w:val="28"/>
          <w:szCs w:val="28"/>
        </w:rPr>
        <w:t>Верх-Алеусского сельсовета Ордынского района Новосибирской области</w:t>
      </w:r>
      <w:r w:rsidR="0018068B" w:rsidRPr="005115D9">
        <w:rPr>
          <w:color w:val="auto"/>
          <w:sz w:val="28"/>
          <w:szCs w:val="28"/>
        </w:rPr>
        <w:t xml:space="preserve"> </w:t>
      </w:r>
      <w:r w:rsidRPr="005115D9">
        <w:rPr>
          <w:color w:val="auto"/>
          <w:sz w:val="28"/>
          <w:szCs w:val="28"/>
        </w:rPr>
        <w:t xml:space="preserve">субсидий, бюджетных инвестиций, а также иной просроченной (неурегулированной) </w:t>
      </w:r>
      <w:r w:rsidRPr="005115D9">
        <w:rPr>
          <w:color w:val="auto"/>
          <w:sz w:val="28"/>
          <w:szCs w:val="28"/>
        </w:rPr>
        <w:lastRenderedPageBreak/>
        <w:t xml:space="preserve">задолженности по денежным обязательствам перед </w:t>
      </w:r>
      <w:r w:rsidR="003C0ECF" w:rsidRPr="005115D9">
        <w:rPr>
          <w:color w:val="auto"/>
          <w:sz w:val="28"/>
          <w:szCs w:val="28"/>
        </w:rPr>
        <w:t>Верх-</w:t>
      </w:r>
      <w:proofErr w:type="spellStart"/>
      <w:r w:rsidR="003C0ECF" w:rsidRPr="005115D9">
        <w:rPr>
          <w:color w:val="auto"/>
          <w:sz w:val="28"/>
          <w:szCs w:val="28"/>
        </w:rPr>
        <w:t>Алеусским</w:t>
      </w:r>
      <w:proofErr w:type="spellEnd"/>
      <w:r w:rsidR="003C0ECF" w:rsidRPr="005115D9">
        <w:rPr>
          <w:color w:val="auto"/>
          <w:sz w:val="28"/>
          <w:szCs w:val="28"/>
        </w:rPr>
        <w:t xml:space="preserve"> сельсоветом Ордынского района Новосибирской области</w:t>
      </w:r>
      <w:r w:rsidRPr="005115D9">
        <w:rPr>
          <w:color w:val="auto"/>
          <w:sz w:val="28"/>
          <w:szCs w:val="28"/>
        </w:rPr>
        <w:t>, из бюджета которого планируется предоставление субсидий, в том числе грантов в форме субсидий, юридическим лицам (за исключением субсидий государственным (муниципальным) учреждениям), индивидуальным предпринимат</w:t>
      </w:r>
      <w:r w:rsidR="006E7998" w:rsidRPr="005115D9">
        <w:rPr>
          <w:color w:val="auto"/>
          <w:sz w:val="28"/>
          <w:szCs w:val="28"/>
        </w:rPr>
        <w:t>елям, а также физическим лицам –</w:t>
      </w:r>
      <w:r w:rsidRPr="005115D9">
        <w:rPr>
          <w:color w:val="auto"/>
          <w:sz w:val="28"/>
          <w:szCs w:val="28"/>
        </w:rPr>
        <w:t xml:space="preserve"> производителям товаров, работ, услуг из бюджета </w:t>
      </w:r>
      <w:r w:rsidR="003C0ECF" w:rsidRPr="005115D9">
        <w:rPr>
          <w:color w:val="auto"/>
          <w:sz w:val="28"/>
          <w:szCs w:val="28"/>
        </w:rPr>
        <w:t>Верх-Алеусского сельсовета Ордынского района Новосибирской области</w:t>
      </w:r>
      <w:r w:rsidRPr="005115D9">
        <w:rPr>
          <w:color w:val="auto"/>
          <w:sz w:val="28"/>
          <w:szCs w:val="28"/>
        </w:rPr>
        <w:t>;</w:t>
      </w:r>
    </w:p>
    <w:p w:rsidR="00564792" w:rsidRPr="005115D9" w:rsidRDefault="00895DCE" w:rsidP="00E9111D">
      <w:pPr>
        <w:pStyle w:val="22"/>
        <w:numPr>
          <w:ilvl w:val="0"/>
          <w:numId w:val="3"/>
        </w:numPr>
        <w:shd w:val="clear" w:color="auto" w:fill="auto"/>
        <w:tabs>
          <w:tab w:val="left" w:pos="1094"/>
        </w:tabs>
        <w:spacing w:before="0" w:line="240" w:lineRule="auto"/>
        <w:ind w:firstLine="760"/>
        <w:rPr>
          <w:color w:val="auto"/>
          <w:sz w:val="28"/>
          <w:szCs w:val="28"/>
        </w:rPr>
      </w:pPr>
      <w:r w:rsidRPr="005115D9">
        <w:rPr>
          <w:color w:val="auto"/>
          <w:sz w:val="28"/>
          <w:szCs w:val="28"/>
        </w:rPr>
        <w:t>получатели субсидий –</w:t>
      </w:r>
      <w:r w:rsidR="00681C82" w:rsidRPr="005115D9">
        <w:rPr>
          <w:color w:val="auto"/>
          <w:sz w:val="28"/>
          <w:szCs w:val="28"/>
        </w:rPr>
        <w:t xml:space="preserve"> юридические лица не должны находиться в процессе реорганизации,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Федерации, а получатели </w:t>
      </w:r>
      <w:r w:rsidRPr="005115D9">
        <w:rPr>
          <w:color w:val="auto"/>
          <w:sz w:val="28"/>
          <w:szCs w:val="28"/>
        </w:rPr>
        <w:t>субсидий –</w:t>
      </w:r>
      <w:r w:rsidR="00681C82" w:rsidRPr="005115D9">
        <w:rPr>
          <w:color w:val="auto"/>
          <w:sz w:val="28"/>
          <w:szCs w:val="28"/>
        </w:rPr>
        <w:t xml:space="preserve"> индивидуальные предприниматели не должны прекратить деятельность в качестве индивидуального предпринимателя;</w:t>
      </w:r>
    </w:p>
    <w:p w:rsidR="00564792" w:rsidRPr="005115D9" w:rsidRDefault="00681C82" w:rsidP="00FB5BC6">
      <w:pPr>
        <w:pStyle w:val="22"/>
        <w:numPr>
          <w:ilvl w:val="0"/>
          <w:numId w:val="3"/>
        </w:numPr>
        <w:shd w:val="clear" w:color="auto" w:fill="auto"/>
        <w:tabs>
          <w:tab w:val="left" w:pos="1365"/>
          <w:tab w:val="left" w:pos="1941"/>
          <w:tab w:val="left" w:pos="3016"/>
          <w:tab w:val="left" w:pos="5886"/>
        </w:tabs>
        <w:spacing w:before="0" w:line="240" w:lineRule="auto"/>
        <w:ind w:firstLine="760"/>
        <w:rPr>
          <w:color w:val="auto"/>
          <w:sz w:val="28"/>
          <w:szCs w:val="28"/>
        </w:rPr>
      </w:pPr>
      <w:r w:rsidRPr="005115D9">
        <w:rPr>
          <w:color w:val="auto"/>
          <w:sz w:val="28"/>
          <w:szCs w:val="28"/>
        </w:rPr>
        <w:t>в</w:t>
      </w:r>
      <w:r w:rsidR="0018068B" w:rsidRPr="005115D9">
        <w:rPr>
          <w:color w:val="auto"/>
          <w:sz w:val="28"/>
          <w:szCs w:val="28"/>
        </w:rPr>
        <w:t xml:space="preserve"> </w:t>
      </w:r>
      <w:r w:rsidRPr="005115D9">
        <w:rPr>
          <w:color w:val="auto"/>
          <w:sz w:val="28"/>
          <w:szCs w:val="28"/>
        </w:rPr>
        <w:t>реестре</w:t>
      </w:r>
      <w:r w:rsidR="0018068B" w:rsidRPr="005115D9">
        <w:rPr>
          <w:color w:val="auto"/>
          <w:sz w:val="28"/>
          <w:szCs w:val="28"/>
        </w:rPr>
        <w:t xml:space="preserve"> </w:t>
      </w:r>
      <w:r w:rsidRPr="005115D9">
        <w:rPr>
          <w:color w:val="auto"/>
          <w:sz w:val="28"/>
          <w:szCs w:val="28"/>
        </w:rPr>
        <w:t>дисквалифицированных</w:t>
      </w:r>
      <w:r w:rsidR="0018068B" w:rsidRPr="005115D9">
        <w:rPr>
          <w:color w:val="auto"/>
          <w:sz w:val="28"/>
          <w:szCs w:val="28"/>
        </w:rPr>
        <w:t xml:space="preserve"> </w:t>
      </w:r>
      <w:r w:rsidRPr="005115D9">
        <w:rPr>
          <w:color w:val="auto"/>
          <w:sz w:val="28"/>
          <w:szCs w:val="28"/>
        </w:rPr>
        <w:t>лиц отсутствуют сведения о</w:t>
      </w:r>
      <w:r w:rsidR="0018068B" w:rsidRPr="005115D9">
        <w:rPr>
          <w:color w:val="auto"/>
          <w:sz w:val="28"/>
          <w:szCs w:val="28"/>
        </w:rPr>
        <w:t xml:space="preserve"> </w:t>
      </w:r>
      <w:r w:rsidRPr="005115D9">
        <w:rPr>
          <w:color w:val="auto"/>
          <w:sz w:val="28"/>
          <w:szCs w:val="28"/>
        </w:rPr>
        <w:t>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отбора, являющегося юридическим лицом, об индивидуальном предп</w:t>
      </w:r>
      <w:r w:rsidR="00895DCE" w:rsidRPr="005115D9">
        <w:rPr>
          <w:color w:val="auto"/>
          <w:sz w:val="28"/>
          <w:szCs w:val="28"/>
        </w:rPr>
        <w:t>ринимателе и о физическом лице –</w:t>
      </w:r>
      <w:r w:rsidRPr="005115D9">
        <w:rPr>
          <w:color w:val="auto"/>
          <w:sz w:val="28"/>
          <w:szCs w:val="28"/>
        </w:rPr>
        <w:t xml:space="preserve"> производителе товаров, работ, услуг, являющихся участниками отбора;</w:t>
      </w:r>
    </w:p>
    <w:p w:rsidR="00564792" w:rsidRPr="005115D9" w:rsidRDefault="00681C82" w:rsidP="00E9111D">
      <w:pPr>
        <w:pStyle w:val="22"/>
        <w:numPr>
          <w:ilvl w:val="0"/>
          <w:numId w:val="3"/>
        </w:numPr>
        <w:shd w:val="clear" w:color="auto" w:fill="auto"/>
        <w:tabs>
          <w:tab w:val="left" w:pos="1052"/>
        </w:tabs>
        <w:spacing w:before="0" w:line="240" w:lineRule="auto"/>
        <w:ind w:firstLine="760"/>
        <w:rPr>
          <w:color w:val="auto"/>
          <w:sz w:val="28"/>
          <w:szCs w:val="28"/>
        </w:rPr>
      </w:pPr>
      <w:r w:rsidRPr="005115D9">
        <w:rPr>
          <w:color w:val="auto"/>
          <w:sz w:val="28"/>
          <w:szCs w:val="28"/>
        </w:rPr>
        <w:t>получатели субсидий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</w:t>
      </w:r>
      <w:r w:rsidR="00AA4E3F" w:rsidRPr="005115D9">
        <w:rPr>
          <w:color w:val="auto"/>
          <w:sz w:val="28"/>
          <w:szCs w:val="28"/>
        </w:rPr>
        <w:t xml:space="preserve"> </w:t>
      </w:r>
      <w:r w:rsidRPr="005115D9">
        <w:rPr>
          <w:color w:val="auto"/>
          <w:sz w:val="28"/>
          <w:szCs w:val="28"/>
        </w:rPr>
        <w:t>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 в отношении таких юридических лиц, в совокупности превышает 50 процентов;</w:t>
      </w:r>
    </w:p>
    <w:p w:rsidR="00564792" w:rsidRPr="005115D9" w:rsidRDefault="00681C82" w:rsidP="00545316">
      <w:pPr>
        <w:pStyle w:val="22"/>
        <w:numPr>
          <w:ilvl w:val="0"/>
          <w:numId w:val="3"/>
        </w:numPr>
        <w:shd w:val="clear" w:color="auto" w:fill="auto"/>
        <w:tabs>
          <w:tab w:val="left" w:pos="1042"/>
        </w:tabs>
        <w:spacing w:before="0" w:line="240" w:lineRule="auto"/>
        <w:ind w:firstLine="760"/>
        <w:rPr>
          <w:color w:val="auto"/>
          <w:sz w:val="28"/>
          <w:szCs w:val="28"/>
        </w:rPr>
      </w:pPr>
      <w:r w:rsidRPr="005115D9">
        <w:rPr>
          <w:color w:val="auto"/>
          <w:sz w:val="28"/>
          <w:szCs w:val="28"/>
        </w:rPr>
        <w:t xml:space="preserve">получатели субсидий не должны получать средства из бюджета </w:t>
      </w:r>
      <w:r w:rsidR="003C0ECF" w:rsidRPr="005115D9">
        <w:rPr>
          <w:color w:val="auto"/>
          <w:sz w:val="28"/>
          <w:szCs w:val="28"/>
        </w:rPr>
        <w:t>Верх-Алеусского сельсовета Ордынского района Новосибирской области</w:t>
      </w:r>
      <w:r w:rsidR="00545316" w:rsidRPr="005115D9">
        <w:rPr>
          <w:color w:val="auto"/>
          <w:sz w:val="28"/>
          <w:szCs w:val="28"/>
        </w:rPr>
        <w:t xml:space="preserve"> </w:t>
      </w:r>
      <w:r w:rsidRPr="005115D9">
        <w:rPr>
          <w:color w:val="auto"/>
          <w:sz w:val="28"/>
          <w:szCs w:val="28"/>
        </w:rPr>
        <w:t xml:space="preserve">в соответствии с иными нормативными правовыми актами Российской Федерации и </w:t>
      </w:r>
      <w:r w:rsidR="003C0ECF" w:rsidRPr="005115D9">
        <w:rPr>
          <w:color w:val="auto"/>
          <w:sz w:val="28"/>
          <w:szCs w:val="28"/>
        </w:rPr>
        <w:t>Новосибирской области</w:t>
      </w:r>
      <w:r w:rsidRPr="005115D9">
        <w:rPr>
          <w:color w:val="auto"/>
          <w:sz w:val="28"/>
          <w:szCs w:val="28"/>
        </w:rPr>
        <w:t>, муниципальными актами на цели, указанные в</w:t>
      </w:r>
      <w:hyperlink w:anchor="bookmark2" w:tooltip="Current Document">
        <w:r w:rsidRPr="005115D9">
          <w:rPr>
            <w:color w:val="auto"/>
            <w:sz w:val="28"/>
            <w:szCs w:val="28"/>
          </w:rPr>
          <w:t xml:space="preserve"> пункте 1.2</w:t>
        </w:r>
      </w:hyperlink>
      <w:r w:rsidRPr="005115D9">
        <w:rPr>
          <w:color w:val="auto"/>
          <w:sz w:val="28"/>
          <w:szCs w:val="28"/>
        </w:rPr>
        <w:t xml:space="preserve"> настоящего Порядка;</w:t>
      </w:r>
    </w:p>
    <w:p w:rsidR="00564792" w:rsidRPr="005115D9" w:rsidRDefault="00681C82" w:rsidP="00E9111D">
      <w:pPr>
        <w:pStyle w:val="22"/>
        <w:numPr>
          <w:ilvl w:val="0"/>
          <w:numId w:val="3"/>
        </w:numPr>
        <w:shd w:val="clear" w:color="auto" w:fill="auto"/>
        <w:tabs>
          <w:tab w:val="left" w:pos="1082"/>
        </w:tabs>
        <w:spacing w:before="0" w:line="240" w:lineRule="auto"/>
        <w:ind w:firstLine="760"/>
        <w:rPr>
          <w:color w:val="auto"/>
          <w:sz w:val="28"/>
          <w:szCs w:val="28"/>
        </w:rPr>
      </w:pPr>
      <w:r w:rsidRPr="005115D9">
        <w:rPr>
          <w:color w:val="auto"/>
          <w:sz w:val="28"/>
          <w:szCs w:val="28"/>
        </w:rPr>
        <w:t>наличие у участников отбора:</w:t>
      </w:r>
    </w:p>
    <w:p w:rsidR="00564792" w:rsidRPr="005115D9" w:rsidRDefault="00681C82" w:rsidP="00E9111D">
      <w:pPr>
        <w:pStyle w:val="22"/>
        <w:numPr>
          <w:ilvl w:val="0"/>
          <w:numId w:val="4"/>
        </w:numPr>
        <w:shd w:val="clear" w:color="auto" w:fill="auto"/>
        <w:tabs>
          <w:tab w:val="left" w:pos="932"/>
        </w:tabs>
        <w:spacing w:before="0" w:line="240" w:lineRule="auto"/>
        <w:ind w:firstLine="760"/>
        <w:rPr>
          <w:color w:val="auto"/>
          <w:sz w:val="28"/>
          <w:szCs w:val="28"/>
        </w:rPr>
      </w:pPr>
      <w:r w:rsidRPr="005115D9">
        <w:rPr>
          <w:color w:val="auto"/>
          <w:sz w:val="28"/>
          <w:szCs w:val="28"/>
        </w:rPr>
        <w:t>опыта, необходимого для достижения целей предоставления субсидии (в случае, если такое требование предусмотрено правовым актом);</w:t>
      </w:r>
    </w:p>
    <w:p w:rsidR="00564792" w:rsidRPr="005115D9" w:rsidRDefault="00681C82" w:rsidP="00E9111D">
      <w:pPr>
        <w:pStyle w:val="22"/>
        <w:numPr>
          <w:ilvl w:val="0"/>
          <w:numId w:val="4"/>
        </w:numPr>
        <w:shd w:val="clear" w:color="auto" w:fill="auto"/>
        <w:tabs>
          <w:tab w:val="left" w:pos="922"/>
        </w:tabs>
        <w:spacing w:before="0" w:line="240" w:lineRule="auto"/>
        <w:ind w:firstLine="760"/>
        <w:rPr>
          <w:color w:val="auto"/>
          <w:sz w:val="28"/>
          <w:szCs w:val="28"/>
        </w:rPr>
      </w:pPr>
      <w:r w:rsidRPr="005115D9">
        <w:rPr>
          <w:color w:val="auto"/>
          <w:sz w:val="28"/>
          <w:szCs w:val="28"/>
        </w:rPr>
        <w:t>кадрового состава, необходимого для достижения целей предоставления субсидии (в случае, если такое требование предусмотрено правовым актом);</w:t>
      </w:r>
    </w:p>
    <w:p w:rsidR="00564792" w:rsidRPr="005115D9" w:rsidRDefault="00681C82" w:rsidP="00E9111D">
      <w:pPr>
        <w:pStyle w:val="22"/>
        <w:numPr>
          <w:ilvl w:val="0"/>
          <w:numId w:val="4"/>
        </w:numPr>
        <w:shd w:val="clear" w:color="auto" w:fill="auto"/>
        <w:tabs>
          <w:tab w:val="left" w:pos="922"/>
        </w:tabs>
        <w:spacing w:before="0" w:line="240" w:lineRule="auto"/>
        <w:ind w:firstLine="760"/>
        <w:rPr>
          <w:color w:val="auto"/>
          <w:sz w:val="28"/>
          <w:szCs w:val="28"/>
        </w:rPr>
      </w:pPr>
      <w:r w:rsidRPr="005115D9">
        <w:rPr>
          <w:color w:val="auto"/>
          <w:sz w:val="28"/>
          <w:szCs w:val="28"/>
        </w:rPr>
        <w:t>материально-технической базы, необходимой для достижения целей предоставления субсидии (в случае, если такое требование предусмотрено правовым актом);</w:t>
      </w:r>
    </w:p>
    <w:p w:rsidR="00564792" w:rsidRPr="005115D9" w:rsidRDefault="00681C82" w:rsidP="00E9111D">
      <w:pPr>
        <w:pStyle w:val="22"/>
        <w:numPr>
          <w:ilvl w:val="0"/>
          <w:numId w:val="4"/>
        </w:numPr>
        <w:shd w:val="clear" w:color="auto" w:fill="auto"/>
        <w:tabs>
          <w:tab w:val="left" w:pos="1017"/>
        </w:tabs>
        <w:spacing w:before="0" w:line="240" w:lineRule="auto"/>
        <w:ind w:firstLine="760"/>
        <w:rPr>
          <w:color w:val="auto"/>
          <w:sz w:val="28"/>
          <w:szCs w:val="28"/>
        </w:rPr>
      </w:pPr>
      <w:r w:rsidRPr="005115D9">
        <w:rPr>
          <w:color w:val="auto"/>
          <w:sz w:val="28"/>
          <w:szCs w:val="28"/>
        </w:rPr>
        <w:t xml:space="preserve">документов, необходимых для подтверждения соответствия </w:t>
      </w:r>
      <w:r w:rsidRPr="005115D9">
        <w:rPr>
          <w:color w:val="auto"/>
          <w:sz w:val="28"/>
          <w:szCs w:val="28"/>
        </w:rPr>
        <w:lastRenderedPageBreak/>
        <w:t>участника отбора требованиям, преду</w:t>
      </w:r>
      <w:r w:rsidR="008B0F43" w:rsidRPr="005115D9">
        <w:rPr>
          <w:color w:val="auto"/>
          <w:sz w:val="28"/>
          <w:szCs w:val="28"/>
        </w:rPr>
        <w:t>смотренным настоящим подпунктом.</w:t>
      </w:r>
    </w:p>
    <w:p w:rsidR="00564792" w:rsidRPr="005115D9" w:rsidRDefault="001F461B" w:rsidP="00E9111D">
      <w:pPr>
        <w:pStyle w:val="22"/>
        <w:shd w:val="clear" w:color="auto" w:fill="auto"/>
        <w:spacing w:before="0" w:line="240" w:lineRule="auto"/>
        <w:ind w:firstLine="760"/>
        <w:rPr>
          <w:color w:val="auto"/>
          <w:sz w:val="28"/>
          <w:szCs w:val="28"/>
        </w:rPr>
      </w:pPr>
      <w:r w:rsidRPr="005115D9">
        <w:rPr>
          <w:color w:val="auto"/>
          <w:sz w:val="28"/>
          <w:szCs w:val="28"/>
        </w:rPr>
        <w:t xml:space="preserve">1.6. </w:t>
      </w:r>
      <w:r w:rsidR="00681C82" w:rsidRPr="005115D9">
        <w:rPr>
          <w:color w:val="auto"/>
          <w:sz w:val="28"/>
          <w:szCs w:val="28"/>
        </w:rPr>
        <w:t>В случае если получатель субсидии (гранта в форме субсидии) определен в соответствии с решением о бюджете на очередной финансовый год и плановый период с указанием цели предоставления субсидий, с указанием наименования национального проекта (программы), в том числе муниципального проекта, входящего в состав соответствующего национального проекта (программы), или регионального проекта, обеспечивающего достижение целей, показателей и результатов муниципального проекта, муниципальной программы, субсидия предоставляется при соблюдении следующих критериев:</w:t>
      </w:r>
    </w:p>
    <w:p w:rsidR="00564792" w:rsidRPr="005115D9" w:rsidRDefault="00681C82" w:rsidP="00545316">
      <w:pPr>
        <w:pStyle w:val="22"/>
        <w:numPr>
          <w:ilvl w:val="0"/>
          <w:numId w:val="5"/>
        </w:numPr>
        <w:shd w:val="clear" w:color="auto" w:fill="auto"/>
        <w:tabs>
          <w:tab w:val="left" w:pos="1042"/>
        </w:tabs>
        <w:spacing w:before="0" w:line="240" w:lineRule="auto"/>
        <w:ind w:firstLine="760"/>
        <w:rPr>
          <w:color w:val="auto"/>
          <w:sz w:val="28"/>
          <w:szCs w:val="28"/>
        </w:rPr>
      </w:pPr>
      <w:r w:rsidRPr="005115D9">
        <w:rPr>
          <w:color w:val="auto"/>
          <w:sz w:val="28"/>
          <w:szCs w:val="28"/>
        </w:rPr>
        <w:t xml:space="preserve">осуществление получателем субсидии деятельности на территории </w:t>
      </w:r>
      <w:r w:rsidR="003C0ECF" w:rsidRPr="005115D9">
        <w:rPr>
          <w:color w:val="auto"/>
          <w:sz w:val="28"/>
          <w:szCs w:val="28"/>
        </w:rPr>
        <w:t>Верх-Алеусского сельсовета Ордынского района Новосибирской области</w:t>
      </w:r>
      <w:r w:rsidRPr="005115D9">
        <w:rPr>
          <w:color w:val="auto"/>
          <w:sz w:val="28"/>
          <w:szCs w:val="28"/>
        </w:rPr>
        <w:t>;</w:t>
      </w:r>
    </w:p>
    <w:p w:rsidR="00564792" w:rsidRPr="005115D9" w:rsidRDefault="00681C82" w:rsidP="00E9111D">
      <w:pPr>
        <w:pStyle w:val="22"/>
        <w:numPr>
          <w:ilvl w:val="0"/>
          <w:numId w:val="5"/>
        </w:numPr>
        <w:shd w:val="clear" w:color="auto" w:fill="auto"/>
        <w:tabs>
          <w:tab w:val="left" w:pos="1042"/>
        </w:tabs>
        <w:spacing w:before="0" w:line="240" w:lineRule="auto"/>
        <w:ind w:firstLine="760"/>
        <w:rPr>
          <w:color w:val="auto"/>
          <w:sz w:val="28"/>
          <w:szCs w:val="28"/>
        </w:rPr>
      </w:pPr>
      <w:r w:rsidRPr="005115D9">
        <w:rPr>
          <w:color w:val="auto"/>
          <w:sz w:val="28"/>
          <w:szCs w:val="28"/>
        </w:rPr>
        <w:t>соответствие сферы деятельности получателей субсидий видам деятельности, определенным решением о бюджете на очередной финансовый год и плановый период;</w:t>
      </w:r>
    </w:p>
    <w:p w:rsidR="00564792" w:rsidRPr="005115D9" w:rsidRDefault="00681C82" w:rsidP="00E9111D">
      <w:pPr>
        <w:pStyle w:val="22"/>
        <w:numPr>
          <w:ilvl w:val="0"/>
          <w:numId w:val="5"/>
        </w:numPr>
        <w:shd w:val="clear" w:color="auto" w:fill="auto"/>
        <w:tabs>
          <w:tab w:val="left" w:pos="1057"/>
        </w:tabs>
        <w:spacing w:before="0" w:line="240" w:lineRule="auto"/>
        <w:ind w:firstLine="760"/>
        <w:rPr>
          <w:sz w:val="28"/>
          <w:szCs w:val="28"/>
        </w:rPr>
      </w:pPr>
      <w:r w:rsidRPr="005115D9">
        <w:rPr>
          <w:color w:val="auto"/>
          <w:sz w:val="28"/>
          <w:szCs w:val="28"/>
        </w:rPr>
        <w:t>отсутствие неисполненной обязанности по уплате налогов, сборов, страховых взносов, пеней, штрафов, процентов, подлежащих уплате в соответствии</w:t>
      </w:r>
      <w:r w:rsidRPr="005115D9">
        <w:rPr>
          <w:sz w:val="28"/>
          <w:szCs w:val="28"/>
        </w:rPr>
        <w:t xml:space="preserve"> с законодательством Российской Федерации о налогах и сборах;</w:t>
      </w:r>
    </w:p>
    <w:p w:rsidR="00564792" w:rsidRPr="005115D9" w:rsidRDefault="00681C82" w:rsidP="007C282D">
      <w:pPr>
        <w:pStyle w:val="22"/>
        <w:numPr>
          <w:ilvl w:val="0"/>
          <w:numId w:val="5"/>
        </w:numPr>
        <w:shd w:val="clear" w:color="auto" w:fill="auto"/>
        <w:tabs>
          <w:tab w:val="left" w:pos="1052"/>
        </w:tabs>
        <w:spacing w:before="0" w:line="240" w:lineRule="auto"/>
        <w:ind w:firstLine="760"/>
        <w:rPr>
          <w:sz w:val="28"/>
          <w:szCs w:val="28"/>
        </w:rPr>
      </w:pPr>
      <w:r w:rsidRPr="005115D9">
        <w:rPr>
          <w:sz w:val="28"/>
          <w:szCs w:val="28"/>
        </w:rPr>
        <w:t xml:space="preserve">отсутствие просроченной задолженности по возврату в бюджет </w:t>
      </w:r>
      <w:r w:rsidR="003C0ECF" w:rsidRPr="005115D9">
        <w:rPr>
          <w:sz w:val="28"/>
          <w:szCs w:val="28"/>
        </w:rPr>
        <w:t>Верх-Алеусского сельсовета Ордынского района Новосибирской области</w:t>
      </w:r>
      <w:r w:rsidR="007C282D" w:rsidRPr="005115D9">
        <w:rPr>
          <w:sz w:val="28"/>
          <w:szCs w:val="28"/>
        </w:rPr>
        <w:t xml:space="preserve"> </w:t>
      </w:r>
      <w:r w:rsidRPr="005115D9">
        <w:rPr>
          <w:sz w:val="28"/>
          <w:szCs w:val="28"/>
        </w:rPr>
        <w:t xml:space="preserve">субсидий, бюджетных инвестиций, а также иной просроченной (неурегулированной) задолженности по денежным обязательствам перед </w:t>
      </w:r>
      <w:r w:rsidR="003C0ECF" w:rsidRPr="005115D9">
        <w:rPr>
          <w:color w:val="auto"/>
          <w:sz w:val="28"/>
          <w:szCs w:val="28"/>
        </w:rPr>
        <w:t>Верх-</w:t>
      </w:r>
      <w:proofErr w:type="spellStart"/>
      <w:r w:rsidR="003C0ECF" w:rsidRPr="005115D9">
        <w:rPr>
          <w:color w:val="auto"/>
          <w:sz w:val="28"/>
          <w:szCs w:val="28"/>
        </w:rPr>
        <w:t>Алеусск</w:t>
      </w:r>
      <w:r w:rsidR="003C0ECF" w:rsidRPr="005115D9">
        <w:rPr>
          <w:color w:val="auto"/>
          <w:sz w:val="28"/>
          <w:szCs w:val="28"/>
        </w:rPr>
        <w:t>им</w:t>
      </w:r>
      <w:proofErr w:type="spellEnd"/>
      <w:r w:rsidR="003C0ECF" w:rsidRPr="005115D9">
        <w:rPr>
          <w:color w:val="auto"/>
          <w:sz w:val="28"/>
          <w:szCs w:val="28"/>
        </w:rPr>
        <w:t xml:space="preserve"> сельсовет</w:t>
      </w:r>
      <w:r w:rsidR="003C0ECF" w:rsidRPr="005115D9">
        <w:rPr>
          <w:color w:val="auto"/>
          <w:sz w:val="28"/>
          <w:szCs w:val="28"/>
        </w:rPr>
        <w:t>ом</w:t>
      </w:r>
      <w:r w:rsidR="003C0ECF" w:rsidRPr="005115D9">
        <w:rPr>
          <w:color w:val="auto"/>
          <w:sz w:val="28"/>
          <w:szCs w:val="28"/>
        </w:rPr>
        <w:t xml:space="preserve"> Ордынского района Новосибирской области</w:t>
      </w:r>
      <w:r w:rsidRPr="005115D9">
        <w:rPr>
          <w:sz w:val="28"/>
          <w:szCs w:val="28"/>
        </w:rPr>
        <w:t>, из бюджета которого планируется предоставление субсидий, в том числе грантов в форме субсидий, юридическим лицам (за исключением субсидий государственным (муниципальным) учреждениям), индивидуальным предпринимат</w:t>
      </w:r>
      <w:r w:rsidR="00AC06D3" w:rsidRPr="005115D9">
        <w:rPr>
          <w:sz w:val="28"/>
          <w:szCs w:val="28"/>
        </w:rPr>
        <w:t>елям, а также физическим лицам –</w:t>
      </w:r>
      <w:r w:rsidRPr="005115D9">
        <w:rPr>
          <w:sz w:val="28"/>
          <w:szCs w:val="28"/>
        </w:rPr>
        <w:t xml:space="preserve"> производителям товаров, работ, услуг из бюджета </w:t>
      </w:r>
      <w:r w:rsidR="003C0ECF" w:rsidRPr="005115D9">
        <w:rPr>
          <w:sz w:val="28"/>
          <w:szCs w:val="28"/>
        </w:rPr>
        <w:t>Верх-Алеусского сельсовета Ордынского района Новосибирской области</w:t>
      </w:r>
      <w:r w:rsidRPr="005115D9">
        <w:rPr>
          <w:sz w:val="28"/>
          <w:szCs w:val="28"/>
        </w:rPr>
        <w:t>;</w:t>
      </w:r>
    </w:p>
    <w:p w:rsidR="00564792" w:rsidRPr="005115D9" w:rsidRDefault="00AC06D3" w:rsidP="00E9111D">
      <w:pPr>
        <w:pStyle w:val="22"/>
        <w:numPr>
          <w:ilvl w:val="0"/>
          <w:numId w:val="5"/>
        </w:numPr>
        <w:shd w:val="clear" w:color="auto" w:fill="auto"/>
        <w:tabs>
          <w:tab w:val="left" w:pos="1062"/>
        </w:tabs>
        <w:spacing w:before="0" w:line="240" w:lineRule="auto"/>
        <w:ind w:firstLine="760"/>
        <w:rPr>
          <w:sz w:val="28"/>
          <w:szCs w:val="28"/>
        </w:rPr>
      </w:pPr>
      <w:r w:rsidRPr="005115D9">
        <w:rPr>
          <w:sz w:val="28"/>
          <w:szCs w:val="28"/>
        </w:rPr>
        <w:t>получатели субсидий –</w:t>
      </w:r>
      <w:r w:rsidR="00681C82" w:rsidRPr="005115D9">
        <w:rPr>
          <w:sz w:val="28"/>
          <w:szCs w:val="28"/>
        </w:rPr>
        <w:t xml:space="preserve"> юридические лица не должны находиться в процессе реорганизации,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</w:t>
      </w:r>
      <w:r w:rsidRPr="005115D9">
        <w:rPr>
          <w:sz w:val="28"/>
          <w:szCs w:val="28"/>
        </w:rPr>
        <w:t>дерации, а получатели субсидий –</w:t>
      </w:r>
      <w:r w:rsidR="00681C82" w:rsidRPr="005115D9">
        <w:rPr>
          <w:sz w:val="28"/>
          <w:szCs w:val="28"/>
        </w:rPr>
        <w:t xml:space="preserve"> индивидуальные предприниматели не должны прекратить деятельность в качестве индивидуального предпринимателя;</w:t>
      </w:r>
    </w:p>
    <w:p w:rsidR="00564792" w:rsidRPr="005115D9" w:rsidRDefault="00C34CC2" w:rsidP="00622686">
      <w:pPr>
        <w:pStyle w:val="22"/>
        <w:numPr>
          <w:ilvl w:val="0"/>
          <w:numId w:val="5"/>
        </w:numPr>
        <w:shd w:val="clear" w:color="auto" w:fill="auto"/>
        <w:tabs>
          <w:tab w:val="left" w:pos="1365"/>
          <w:tab w:val="left" w:pos="1941"/>
          <w:tab w:val="left" w:pos="3016"/>
          <w:tab w:val="left" w:pos="5882"/>
        </w:tabs>
        <w:spacing w:before="0" w:line="240" w:lineRule="auto"/>
        <w:ind w:firstLine="760"/>
        <w:rPr>
          <w:sz w:val="28"/>
          <w:szCs w:val="28"/>
        </w:rPr>
      </w:pPr>
      <w:r w:rsidRPr="005115D9">
        <w:rPr>
          <w:sz w:val="28"/>
          <w:szCs w:val="28"/>
        </w:rPr>
        <w:t xml:space="preserve">в </w:t>
      </w:r>
      <w:r w:rsidR="00681C82" w:rsidRPr="005115D9">
        <w:rPr>
          <w:sz w:val="28"/>
          <w:szCs w:val="28"/>
        </w:rPr>
        <w:t>реестре</w:t>
      </w:r>
      <w:r w:rsidRPr="005115D9">
        <w:rPr>
          <w:sz w:val="28"/>
          <w:szCs w:val="28"/>
        </w:rPr>
        <w:t xml:space="preserve"> </w:t>
      </w:r>
      <w:r w:rsidR="00681C82" w:rsidRPr="005115D9">
        <w:rPr>
          <w:sz w:val="28"/>
          <w:szCs w:val="28"/>
        </w:rPr>
        <w:t>дисквалифицированных</w:t>
      </w:r>
      <w:r w:rsidRPr="005115D9">
        <w:rPr>
          <w:sz w:val="28"/>
          <w:szCs w:val="28"/>
        </w:rPr>
        <w:t xml:space="preserve"> </w:t>
      </w:r>
      <w:r w:rsidR="00681C82" w:rsidRPr="005115D9">
        <w:rPr>
          <w:sz w:val="28"/>
          <w:szCs w:val="28"/>
        </w:rPr>
        <w:t>лиц отсутствуют сведения о</w:t>
      </w:r>
      <w:r w:rsidRPr="005115D9">
        <w:rPr>
          <w:sz w:val="28"/>
          <w:szCs w:val="28"/>
        </w:rPr>
        <w:t xml:space="preserve"> </w:t>
      </w:r>
      <w:r w:rsidR="00681C82" w:rsidRPr="005115D9">
        <w:rPr>
          <w:sz w:val="28"/>
          <w:szCs w:val="28"/>
        </w:rPr>
        <w:t>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</w:t>
      </w:r>
      <w:r w:rsidR="003E6216" w:rsidRPr="005115D9">
        <w:rPr>
          <w:sz w:val="28"/>
          <w:szCs w:val="28"/>
        </w:rPr>
        <w:t xml:space="preserve"> </w:t>
      </w:r>
      <w:r w:rsidR="00681C82" w:rsidRPr="005115D9">
        <w:rPr>
          <w:sz w:val="28"/>
          <w:szCs w:val="28"/>
        </w:rPr>
        <w:t>участника отбора, являющегося юридическим лицом, об индивидуальном предп</w:t>
      </w:r>
      <w:r w:rsidR="00AC06D3" w:rsidRPr="005115D9">
        <w:rPr>
          <w:sz w:val="28"/>
          <w:szCs w:val="28"/>
        </w:rPr>
        <w:t>ринимателе и о физическом лице –</w:t>
      </w:r>
      <w:r w:rsidR="00681C82" w:rsidRPr="005115D9">
        <w:rPr>
          <w:sz w:val="28"/>
          <w:szCs w:val="28"/>
        </w:rPr>
        <w:t xml:space="preserve"> производителе товаров, работ, услуг, являющихся участниками отбора;</w:t>
      </w:r>
    </w:p>
    <w:p w:rsidR="00564792" w:rsidRPr="005115D9" w:rsidRDefault="00681C82" w:rsidP="00E9111D">
      <w:pPr>
        <w:pStyle w:val="22"/>
        <w:numPr>
          <w:ilvl w:val="0"/>
          <w:numId w:val="5"/>
        </w:numPr>
        <w:shd w:val="clear" w:color="auto" w:fill="auto"/>
        <w:tabs>
          <w:tab w:val="left" w:pos="1052"/>
        </w:tabs>
        <w:spacing w:before="0" w:line="240" w:lineRule="auto"/>
        <w:ind w:firstLine="760"/>
        <w:rPr>
          <w:sz w:val="28"/>
          <w:szCs w:val="28"/>
        </w:rPr>
      </w:pPr>
      <w:r w:rsidRPr="005115D9">
        <w:rPr>
          <w:sz w:val="28"/>
          <w:szCs w:val="28"/>
        </w:rPr>
        <w:t xml:space="preserve">получатели субсидий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</w:t>
      </w:r>
      <w:r w:rsidRPr="005115D9">
        <w:rPr>
          <w:sz w:val="28"/>
          <w:szCs w:val="28"/>
        </w:rPr>
        <w:lastRenderedPageBreak/>
        <w:t>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 в отношении таких юридических лиц, в совокупности превышает 50 процентов;</w:t>
      </w:r>
    </w:p>
    <w:p w:rsidR="00564792" w:rsidRPr="005115D9" w:rsidRDefault="00681C82" w:rsidP="00706186">
      <w:pPr>
        <w:pStyle w:val="22"/>
        <w:numPr>
          <w:ilvl w:val="0"/>
          <w:numId w:val="5"/>
        </w:numPr>
        <w:shd w:val="clear" w:color="auto" w:fill="auto"/>
        <w:tabs>
          <w:tab w:val="left" w:pos="1047"/>
        </w:tabs>
        <w:spacing w:before="0" w:line="240" w:lineRule="auto"/>
        <w:ind w:firstLine="760"/>
        <w:rPr>
          <w:sz w:val="28"/>
          <w:szCs w:val="28"/>
        </w:rPr>
      </w:pPr>
      <w:r w:rsidRPr="005115D9">
        <w:rPr>
          <w:sz w:val="28"/>
          <w:szCs w:val="28"/>
        </w:rPr>
        <w:t xml:space="preserve">получатели субсидий не должны получать средства из бюджета </w:t>
      </w:r>
      <w:r w:rsidR="003C0ECF" w:rsidRPr="005115D9">
        <w:rPr>
          <w:sz w:val="28"/>
          <w:szCs w:val="28"/>
        </w:rPr>
        <w:t>Верх-Алеусского сельсовета Ордынского района Новосибирской области</w:t>
      </w:r>
      <w:r w:rsidR="00706186" w:rsidRPr="005115D9">
        <w:rPr>
          <w:sz w:val="28"/>
          <w:szCs w:val="28"/>
        </w:rPr>
        <w:t xml:space="preserve"> </w:t>
      </w:r>
      <w:r w:rsidRPr="005115D9">
        <w:rPr>
          <w:sz w:val="28"/>
          <w:szCs w:val="28"/>
        </w:rPr>
        <w:t xml:space="preserve">в соответствии с иными нормативными правовыми актами Российской Федерации и </w:t>
      </w:r>
      <w:r w:rsidR="00AC06D3" w:rsidRPr="005115D9">
        <w:rPr>
          <w:sz w:val="28"/>
          <w:szCs w:val="28"/>
        </w:rPr>
        <w:t>Камчатского края</w:t>
      </w:r>
      <w:r w:rsidRPr="005115D9">
        <w:rPr>
          <w:sz w:val="28"/>
          <w:szCs w:val="28"/>
        </w:rPr>
        <w:t>, муниципальными актами на цели, указанные в</w:t>
      </w:r>
      <w:hyperlink w:anchor="bookmark2" w:tooltip="Current Document">
        <w:r w:rsidRPr="005115D9">
          <w:rPr>
            <w:sz w:val="28"/>
            <w:szCs w:val="28"/>
          </w:rPr>
          <w:t xml:space="preserve"> пункте 1.2</w:t>
        </w:r>
      </w:hyperlink>
      <w:r w:rsidRPr="005115D9">
        <w:rPr>
          <w:sz w:val="28"/>
          <w:szCs w:val="28"/>
        </w:rPr>
        <w:t xml:space="preserve"> настоящего Порядка;</w:t>
      </w:r>
    </w:p>
    <w:p w:rsidR="00564792" w:rsidRPr="005115D9" w:rsidRDefault="00681C82" w:rsidP="00E9111D">
      <w:pPr>
        <w:pStyle w:val="22"/>
        <w:numPr>
          <w:ilvl w:val="0"/>
          <w:numId w:val="5"/>
        </w:numPr>
        <w:shd w:val="clear" w:color="auto" w:fill="auto"/>
        <w:tabs>
          <w:tab w:val="left" w:pos="1082"/>
        </w:tabs>
        <w:spacing w:before="0" w:line="240" w:lineRule="auto"/>
        <w:ind w:firstLine="760"/>
        <w:rPr>
          <w:sz w:val="28"/>
          <w:szCs w:val="28"/>
        </w:rPr>
      </w:pPr>
      <w:r w:rsidRPr="005115D9">
        <w:rPr>
          <w:sz w:val="28"/>
          <w:szCs w:val="28"/>
        </w:rPr>
        <w:t>наличие у получателя субсидии:</w:t>
      </w:r>
    </w:p>
    <w:p w:rsidR="00564792" w:rsidRPr="005115D9" w:rsidRDefault="00681C82" w:rsidP="00E9111D">
      <w:pPr>
        <w:pStyle w:val="22"/>
        <w:numPr>
          <w:ilvl w:val="0"/>
          <w:numId w:val="4"/>
        </w:numPr>
        <w:shd w:val="clear" w:color="auto" w:fill="auto"/>
        <w:tabs>
          <w:tab w:val="left" w:pos="932"/>
        </w:tabs>
        <w:spacing w:before="0" w:line="240" w:lineRule="auto"/>
        <w:ind w:firstLine="760"/>
        <w:rPr>
          <w:sz w:val="28"/>
          <w:szCs w:val="28"/>
        </w:rPr>
      </w:pPr>
      <w:r w:rsidRPr="005115D9">
        <w:rPr>
          <w:sz w:val="28"/>
          <w:szCs w:val="28"/>
        </w:rPr>
        <w:t>опыта, необходимого для достижения целей предоставления субсидии (в случае, если такое требование предусмотрено правовым актом);</w:t>
      </w:r>
    </w:p>
    <w:p w:rsidR="00564792" w:rsidRPr="005115D9" w:rsidRDefault="00681C82" w:rsidP="00E9111D">
      <w:pPr>
        <w:pStyle w:val="22"/>
        <w:numPr>
          <w:ilvl w:val="0"/>
          <w:numId w:val="4"/>
        </w:numPr>
        <w:shd w:val="clear" w:color="auto" w:fill="auto"/>
        <w:tabs>
          <w:tab w:val="left" w:pos="922"/>
        </w:tabs>
        <w:spacing w:before="0" w:line="240" w:lineRule="auto"/>
        <w:ind w:firstLine="760"/>
        <w:rPr>
          <w:sz w:val="28"/>
          <w:szCs w:val="28"/>
        </w:rPr>
      </w:pPr>
      <w:r w:rsidRPr="005115D9">
        <w:rPr>
          <w:sz w:val="28"/>
          <w:szCs w:val="28"/>
        </w:rPr>
        <w:t>кадрового состава, необходимого для достижения целей предоставления субсидии (в случае, если такое требование предусмотрено правовым актом);</w:t>
      </w:r>
    </w:p>
    <w:p w:rsidR="00564792" w:rsidRPr="005115D9" w:rsidRDefault="00AC06D3" w:rsidP="00E9111D">
      <w:pPr>
        <w:pStyle w:val="22"/>
        <w:numPr>
          <w:ilvl w:val="0"/>
          <w:numId w:val="4"/>
        </w:numPr>
        <w:shd w:val="clear" w:color="auto" w:fill="auto"/>
        <w:tabs>
          <w:tab w:val="left" w:pos="922"/>
        </w:tabs>
        <w:spacing w:before="0" w:line="240" w:lineRule="auto"/>
        <w:ind w:firstLine="760"/>
        <w:rPr>
          <w:sz w:val="28"/>
          <w:szCs w:val="28"/>
        </w:rPr>
      </w:pPr>
      <w:r w:rsidRPr="005115D9">
        <w:rPr>
          <w:sz w:val="28"/>
          <w:szCs w:val="28"/>
        </w:rPr>
        <w:t>материально–</w:t>
      </w:r>
      <w:r w:rsidR="00681C82" w:rsidRPr="005115D9">
        <w:rPr>
          <w:sz w:val="28"/>
          <w:szCs w:val="28"/>
        </w:rPr>
        <w:t>технической базы, необходимой для достижения целей предоставления субсидии (в случае, если такое требование предусмотрено правовым актом);</w:t>
      </w:r>
    </w:p>
    <w:p w:rsidR="008B0F43" w:rsidRPr="005115D9" w:rsidRDefault="00681C82" w:rsidP="008B0F43">
      <w:pPr>
        <w:pStyle w:val="22"/>
        <w:numPr>
          <w:ilvl w:val="0"/>
          <w:numId w:val="4"/>
        </w:numPr>
        <w:shd w:val="clear" w:color="auto" w:fill="auto"/>
        <w:tabs>
          <w:tab w:val="left" w:pos="967"/>
        </w:tabs>
        <w:spacing w:before="0" w:line="240" w:lineRule="auto"/>
        <w:ind w:firstLine="760"/>
        <w:rPr>
          <w:sz w:val="28"/>
          <w:szCs w:val="28"/>
        </w:rPr>
      </w:pPr>
      <w:r w:rsidRPr="005115D9">
        <w:rPr>
          <w:sz w:val="28"/>
          <w:szCs w:val="28"/>
        </w:rPr>
        <w:t>документов, необходимых для подтверждения соответствия участника отбора требованиям, преду</w:t>
      </w:r>
      <w:r w:rsidR="008B0F43" w:rsidRPr="005115D9">
        <w:rPr>
          <w:sz w:val="28"/>
          <w:szCs w:val="28"/>
        </w:rPr>
        <w:t>смотренным настоящим подпунктом.</w:t>
      </w:r>
    </w:p>
    <w:p w:rsidR="00C01D04" w:rsidRPr="005115D9" w:rsidRDefault="00C01D04" w:rsidP="00C01D04">
      <w:pPr>
        <w:pStyle w:val="22"/>
        <w:shd w:val="clear" w:color="auto" w:fill="auto"/>
        <w:tabs>
          <w:tab w:val="left" w:pos="962"/>
        </w:tabs>
        <w:spacing w:before="0" w:line="240" w:lineRule="auto"/>
        <w:ind w:left="760"/>
        <w:rPr>
          <w:sz w:val="28"/>
          <w:szCs w:val="28"/>
        </w:rPr>
      </w:pPr>
    </w:p>
    <w:p w:rsidR="00564792" w:rsidRPr="005115D9" w:rsidRDefault="00681C82" w:rsidP="00C01D04">
      <w:pPr>
        <w:pStyle w:val="24"/>
        <w:numPr>
          <w:ilvl w:val="0"/>
          <w:numId w:val="2"/>
        </w:numPr>
        <w:shd w:val="clear" w:color="auto" w:fill="auto"/>
        <w:tabs>
          <w:tab w:val="left" w:pos="426"/>
        </w:tabs>
        <w:spacing w:before="0" w:after="0" w:line="240" w:lineRule="auto"/>
        <w:jc w:val="center"/>
        <w:rPr>
          <w:sz w:val="28"/>
          <w:szCs w:val="28"/>
        </w:rPr>
      </w:pPr>
      <w:bookmarkStart w:id="4" w:name="bookmark4"/>
      <w:r w:rsidRPr="005115D9">
        <w:rPr>
          <w:sz w:val="28"/>
          <w:szCs w:val="28"/>
        </w:rPr>
        <w:t>Условия и порядок предоставления субсидий</w:t>
      </w:r>
      <w:bookmarkEnd w:id="4"/>
    </w:p>
    <w:p w:rsidR="00C01D04" w:rsidRPr="005115D9" w:rsidRDefault="00C01D04" w:rsidP="00C01D04">
      <w:pPr>
        <w:pStyle w:val="24"/>
        <w:shd w:val="clear" w:color="auto" w:fill="auto"/>
        <w:tabs>
          <w:tab w:val="left" w:pos="426"/>
        </w:tabs>
        <w:spacing w:before="0" w:after="0" w:line="240" w:lineRule="auto"/>
        <w:jc w:val="center"/>
        <w:rPr>
          <w:sz w:val="28"/>
          <w:szCs w:val="28"/>
        </w:rPr>
      </w:pPr>
    </w:p>
    <w:p w:rsidR="00564792" w:rsidRPr="005115D9" w:rsidRDefault="00504B00" w:rsidP="00504B00">
      <w:pPr>
        <w:pStyle w:val="22"/>
        <w:shd w:val="clear" w:color="auto" w:fill="auto"/>
        <w:tabs>
          <w:tab w:val="left" w:pos="1214"/>
        </w:tabs>
        <w:spacing w:before="0" w:line="240" w:lineRule="auto"/>
        <w:ind w:firstLine="709"/>
        <w:rPr>
          <w:sz w:val="28"/>
          <w:szCs w:val="28"/>
        </w:rPr>
      </w:pPr>
      <w:r w:rsidRPr="005115D9">
        <w:rPr>
          <w:sz w:val="28"/>
          <w:szCs w:val="28"/>
        </w:rPr>
        <w:t xml:space="preserve">2.1. </w:t>
      </w:r>
      <w:r w:rsidR="00681C82" w:rsidRPr="005115D9">
        <w:rPr>
          <w:sz w:val="28"/>
          <w:szCs w:val="28"/>
        </w:rPr>
        <w:t>Субсидии предоставляются на основе результатов отбора. Способы проведения отбора:</w:t>
      </w:r>
    </w:p>
    <w:p w:rsidR="00564792" w:rsidRPr="005115D9" w:rsidRDefault="00681C82" w:rsidP="00E9111D">
      <w:pPr>
        <w:pStyle w:val="22"/>
        <w:numPr>
          <w:ilvl w:val="0"/>
          <w:numId w:val="4"/>
        </w:numPr>
        <w:shd w:val="clear" w:color="auto" w:fill="auto"/>
        <w:tabs>
          <w:tab w:val="left" w:pos="967"/>
        </w:tabs>
        <w:spacing w:before="0" w:line="240" w:lineRule="auto"/>
        <w:ind w:firstLine="760"/>
        <w:rPr>
          <w:sz w:val="28"/>
          <w:szCs w:val="28"/>
        </w:rPr>
      </w:pPr>
      <w:r w:rsidRPr="005115D9">
        <w:rPr>
          <w:sz w:val="28"/>
          <w:szCs w:val="28"/>
        </w:rPr>
        <w:t>конкурс, который проводится при определении получателя субсидии исходя из наилучших условий достижения целей (результатов) предоставления субсидии;</w:t>
      </w:r>
    </w:p>
    <w:p w:rsidR="00564792" w:rsidRPr="005115D9" w:rsidRDefault="00681C82" w:rsidP="00E9111D">
      <w:pPr>
        <w:pStyle w:val="22"/>
        <w:numPr>
          <w:ilvl w:val="0"/>
          <w:numId w:val="4"/>
        </w:numPr>
        <w:shd w:val="clear" w:color="auto" w:fill="auto"/>
        <w:tabs>
          <w:tab w:val="left" w:pos="932"/>
        </w:tabs>
        <w:spacing w:before="0" w:line="240" w:lineRule="auto"/>
        <w:ind w:firstLine="760"/>
        <w:rPr>
          <w:sz w:val="28"/>
          <w:szCs w:val="28"/>
        </w:rPr>
      </w:pPr>
      <w:r w:rsidRPr="005115D9">
        <w:rPr>
          <w:sz w:val="28"/>
          <w:szCs w:val="28"/>
        </w:rPr>
        <w:t>запрос предложений, который указывается при определении получателя субсидии главным распорядителем, проводящим в соответствии с правовым актом отбор (в случае, если это предусмотрено правовым актом), на основании предложений (заявок), направленных участниками отбора для участия в отборе, исходя из соответствия участника отбора категориям и (или) критериям отбора и очередности поступления предложений (заявок) на участие в отборе.</w:t>
      </w:r>
    </w:p>
    <w:p w:rsidR="00564792" w:rsidRPr="005115D9" w:rsidRDefault="00681C82" w:rsidP="00E9111D">
      <w:pPr>
        <w:pStyle w:val="22"/>
        <w:shd w:val="clear" w:color="auto" w:fill="auto"/>
        <w:spacing w:before="0" w:line="240" w:lineRule="auto"/>
        <w:ind w:firstLine="760"/>
        <w:rPr>
          <w:sz w:val="28"/>
          <w:szCs w:val="28"/>
        </w:rPr>
      </w:pPr>
      <w:r w:rsidRPr="005115D9">
        <w:rPr>
          <w:sz w:val="28"/>
          <w:szCs w:val="28"/>
        </w:rPr>
        <w:t>Отбор получ</w:t>
      </w:r>
      <w:r w:rsidR="00AC06D3" w:rsidRPr="005115D9">
        <w:rPr>
          <w:sz w:val="28"/>
          <w:szCs w:val="28"/>
        </w:rPr>
        <w:t>ателей субсидий осуществляется а</w:t>
      </w:r>
      <w:r w:rsidRPr="005115D9">
        <w:rPr>
          <w:sz w:val="28"/>
          <w:szCs w:val="28"/>
        </w:rPr>
        <w:t>дминистрацией в соответствии с критериями отбора, установленными</w:t>
      </w:r>
      <w:hyperlink w:anchor="bookmark3" w:tooltip="Current Document">
        <w:r w:rsidRPr="005115D9">
          <w:rPr>
            <w:sz w:val="28"/>
            <w:szCs w:val="28"/>
          </w:rPr>
          <w:t xml:space="preserve"> п. 1.5</w:t>
        </w:r>
      </w:hyperlink>
      <w:r w:rsidRPr="005115D9">
        <w:rPr>
          <w:sz w:val="28"/>
          <w:szCs w:val="28"/>
        </w:rPr>
        <w:t xml:space="preserve"> настоящего Порядка. Отбор получателей субсидии осуществляется комиссией из числа компетентных специалистов, которая формируе</w:t>
      </w:r>
      <w:r w:rsidR="00AC06D3" w:rsidRPr="005115D9">
        <w:rPr>
          <w:sz w:val="28"/>
          <w:szCs w:val="28"/>
        </w:rPr>
        <w:t>тся на основании постановления а</w:t>
      </w:r>
      <w:r w:rsidRPr="005115D9">
        <w:rPr>
          <w:sz w:val="28"/>
          <w:szCs w:val="28"/>
        </w:rPr>
        <w:t>дминистрации.</w:t>
      </w:r>
    </w:p>
    <w:p w:rsidR="00564792" w:rsidRPr="005115D9" w:rsidRDefault="00681C82" w:rsidP="00E9111D">
      <w:pPr>
        <w:pStyle w:val="22"/>
        <w:shd w:val="clear" w:color="auto" w:fill="auto"/>
        <w:spacing w:before="0" w:line="240" w:lineRule="auto"/>
        <w:ind w:firstLine="760"/>
        <w:rPr>
          <w:sz w:val="28"/>
          <w:szCs w:val="28"/>
        </w:rPr>
      </w:pPr>
      <w:r w:rsidRPr="005115D9">
        <w:rPr>
          <w:sz w:val="28"/>
          <w:szCs w:val="28"/>
        </w:rPr>
        <w:t>Комиссия осуществляет отбор получателей субсидий на основании критериев отбора, установленных настоящим Порядком.</w:t>
      </w:r>
    </w:p>
    <w:p w:rsidR="0023069D" w:rsidRPr="005115D9" w:rsidRDefault="0023069D" w:rsidP="0023069D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" w:name="bookmark5"/>
      <w:r w:rsidRPr="005115D9">
        <w:rPr>
          <w:rFonts w:ascii="Times New Roman" w:hAnsi="Times New Roman" w:cs="Times New Roman"/>
          <w:sz w:val="28"/>
          <w:szCs w:val="28"/>
        </w:rPr>
        <w:t xml:space="preserve">2.2. </w:t>
      </w:r>
      <w:r w:rsidR="00681C82" w:rsidRPr="005115D9">
        <w:rPr>
          <w:rFonts w:ascii="Times New Roman" w:hAnsi="Times New Roman" w:cs="Times New Roman"/>
          <w:sz w:val="28"/>
          <w:szCs w:val="28"/>
        </w:rPr>
        <w:t>Для проведения отбора получ</w:t>
      </w:r>
      <w:r w:rsidR="00AC06D3" w:rsidRPr="005115D9">
        <w:rPr>
          <w:rFonts w:ascii="Times New Roman" w:hAnsi="Times New Roman" w:cs="Times New Roman"/>
          <w:sz w:val="28"/>
          <w:szCs w:val="28"/>
        </w:rPr>
        <w:t xml:space="preserve">ателей субсидии постановлением </w:t>
      </w:r>
      <w:r w:rsidR="00AC06D3" w:rsidRPr="005115D9">
        <w:rPr>
          <w:rFonts w:ascii="Times New Roman" w:hAnsi="Times New Roman" w:cs="Times New Roman"/>
          <w:sz w:val="28"/>
          <w:szCs w:val="28"/>
        </w:rPr>
        <w:lastRenderedPageBreak/>
        <w:t>а</w:t>
      </w:r>
      <w:r w:rsidR="00681C82" w:rsidRPr="005115D9">
        <w:rPr>
          <w:rFonts w:ascii="Times New Roman" w:hAnsi="Times New Roman" w:cs="Times New Roman"/>
          <w:sz w:val="28"/>
          <w:szCs w:val="28"/>
        </w:rPr>
        <w:t>дминистрации объявляется прием заявлений с указанием сроков</w:t>
      </w:r>
      <w:r w:rsidRPr="005115D9">
        <w:rPr>
          <w:rFonts w:ascii="Times New Roman" w:hAnsi="Times New Roman" w:cs="Times New Roman"/>
          <w:sz w:val="28"/>
          <w:szCs w:val="28"/>
        </w:rPr>
        <w:t xml:space="preserve"> его размещения,</w:t>
      </w:r>
      <w:r w:rsidR="00681C82" w:rsidRPr="005115D9">
        <w:rPr>
          <w:rFonts w:ascii="Times New Roman" w:hAnsi="Times New Roman" w:cs="Times New Roman"/>
          <w:sz w:val="28"/>
          <w:szCs w:val="28"/>
        </w:rPr>
        <w:t xml:space="preserve"> приема документов для участия в отборе и адреса приема документов. </w:t>
      </w:r>
    </w:p>
    <w:p w:rsidR="00564792" w:rsidRPr="005115D9" w:rsidRDefault="00681C82" w:rsidP="0023069D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15D9">
        <w:rPr>
          <w:rFonts w:ascii="Times New Roman" w:hAnsi="Times New Roman" w:cs="Times New Roman"/>
          <w:sz w:val="28"/>
          <w:szCs w:val="28"/>
        </w:rPr>
        <w:t xml:space="preserve">Постановление размещается </w:t>
      </w:r>
      <w:r w:rsidR="003E7CA8" w:rsidRPr="005115D9">
        <w:rPr>
          <w:rFonts w:ascii="Times New Roman" w:hAnsi="Times New Roman" w:cs="Times New Roman"/>
          <w:sz w:val="28"/>
          <w:szCs w:val="28"/>
        </w:rPr>
        <w:t>на едином портале бюджетной системы Российской Федерации в информаци</w:t>
      </w:r>
      <w:r w:rsidR="0023069D" w:rsidRPr="005115D9">
        <w:rPr>
          <w:rFonts w:ascii="Times New Roman" w:hAnsi="Times New Roman" w:cs="Times New Roman"/>
          <w:sz w:val="28"/>
          <w:szCs w:val="28"/>
        </w:rPr>
        <w:t>онно–телекоммуникационной сети «</w:t>
      </w:r>
      <w:r w:rsidR="003E7CA8" w:rsidRPr="005115D9">
        <w:rPr>
          <w:rFonts w:ascii="Times New Roman" w:hAnsi="Times New Roman" w:cs="Times New Roman"/>
          <w:sz w:val="28"/>
          <w:szCs w:val="28"/>
        </w:rPr>
        <w:t>И</w:t>
      </w:r>
      <w:r w:rsidR="0023069D" w:rsidRPr="005115D9">
        <w:rPr>
          <w:rFonts w:ascii="Times New Roman" w:hAnsi="Times New Roman" w:cs="Times New Roman"/>
          <w:sz w:val="28"/>
          <w:szCs w:val="28"/>
        </w:rPr>
        <w:t xml:space="preserve">нтернет», а также </w:t>
      </w:r>
      <w:r w:rsidRPr="005115D9">
        <w:rPr>
          <w:rFonts w:ascii="Times New Roman" w:hAnsi="Times New Roman" w:cs="Times New Roman"/>
          <w:sz w:val="28"/>
          <w:szCs w:val="28"/>
        </w:rPr>
        <w:t>на</w:t>
      </w:r>
      <w:hyperlink r:id="rId14" w:history="1">
        <w:r w:rsidRPr="005115D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официальном сайте</w:t>
        </w:r>
      </w:hyperlink>
      <w:r w:rsidRPr="005115D9">
        <w:rPr>
          <w:rFonts w:ascii="Times New Roman" w:hAnsi="Times New Roman" w:cs="Times New Roman"/>
          <w:sz w:val="28"/>
          <w:szCs w:val="28"/>
        </w:rPr>
        <w:t xml:space="preserve"> </w:t>
      </w:r>
      <w:r w:rsidR="003C0ECF" w:rsidRPr="005115D9">
        <w:rPr>
          <w:rFonts w:ascii="Times New Roman" w:hAnsi="Times New Roman" w:cs="Times New Roman"/>
          <w:sz w:val="28"/>
          <w:szCs w:val="28"/>
        </w:rPr>
        <w:t xml:space="preserve">Верх-Алеусского сельсовета Ордынского района Новосибирской </w:t>
      </w:r>
      <w:proofErr w:type="gramStart"/>
      <w:r w:rsidR="003C0ECF" w:rsidRPr="005115D9">
        <w:rPr>
          <w:rFonts w:ascii="Times New Roman" w:hAnsi="Times New Roman" w:cs="Times New Roman"/>
          <w:sz w:val="28"/>
          <w:szCs w:val="28"/>
        </w:rPr>
        <w:t>области</w:t>
      </w:r>
      <w:r w:rsidR="00095851" w:rsidRPr="005115D9">
        <w:rPr>
          <w:rFonts w:ascii="Times New Roman" w:hAnsi="Times New Roman" w:cs="Times New Roman"/>
          <w:sz w:val="28"/>
          <w:szCs w:val="28"/>
        </w:rPr>
        <w:t xml:space="preserve"> </w:t>
      </w:r>
      <w:r w:rsidR="00AC06D3" w:rsidRPr="005115D9">
        <w:rPr>
          <w:rFonts w:ascii="Times New Roman" w:hAnsi="Times New Roman" w:cs="Times New Roman"/>
          <w:sz w:val="28"/>
          <w:szCs w:val="28"/>
          <w:lang w:eastAsia="en-US" w:bidi="en-US"/>
        </w:rPr>
        <w:t xml:space="preserve"> </w:t>
      </w:r>
      <w:r w:rsidR="003C0ECF" w:rsidRPr="005115D9">
        <w:rPr>
          <w:rFonts w:ascii="Times New Roman" w:hAnsi="Times New Roman" w:cs="Times New Roman"/>
          <w:sz w:val="28"/>
          <w:szCs w:val="28"/>
        </w:rPr>
        <w:t>http://verhaleus.nso.ru/</w:t>
      </w:r>
      <w:proofErr w:type="gramEnd"/>
      <w:r w:rsidR="00AC06D3" w:rsidRPr="005115D9">
        <w:rPr>
          <w:rFonts w:ascii="Times New Roman" w:hAnsi="Times New Roman" w:cs="Times New Roman"/>
          <w:sz w:val="28"/>
          <w:szCs w:val="28"/>
          <w:lang w:eastAsia="en-US" w:bidi="en-US"/>
        </w:rPr>
        <w:t xml:space="preserve"> </w:t>
      </w:r>
      <w:r w:rsidRPr="005115D9">
        <w:rPr>
          <w:rFonts w:ascii="Times New Roman" w:hAnsi="Times New Roman" w:cs="Times New Roman"/>
          <w:sz w:val="28"/>
          <w:szCs w:val="28"/>
        </w:rPr>
        <w:t>в информационно</w:t>
      </w:r>
      <w:r w:rsidR="00AC06D3" w:rsidRPr="005115D9">
        <w:rPr>
          <w:rFonts w:ascii="Times New Roman" w:hAnsi="Times New Roman" w:cs="Times New Roman"/>
          <w:sz w:val="28"/>
          <w:szCs w:val="28"/>
        </w:rPr>
        <w:t xml:space="preserve"> –</w:t>
      </w:r>
      <w:r w:rsidRPr="005115D9">
        <w:rPr>
          <w:rFonts w:ascii="Times New Roman" w:hAnsi="Times New Roman" w:cs="Times New Roman"/>
          <w:sz w:val="28"/>
          <w:szCs w:val="28"/>
        </w:rPr>
        <w:t xml:space="preserve">телекоммуникационной сети </w:t>
      </w:r>
      <w:r w:rsidR="00095851" w:rsidRPr="005115D9">
        <w:rPr>
          <w:rFonts w:ascii="Times New Roman" w:hAnsi="Times New Roman" w:cs="Times New Roman"/>
          <w:sz w:val="28"/>
          <w:szCs w:val="28"/>
        </w:rPr>
        <w:t>«Интернет»</w:t>
      </w:r>
      <w:r w:rsidR="004B579A" w:rsidRPr="005115D9">
        <w:rPr>
          <w:rFonts w:ascii="Times New Roman" w:hAnsi="Times New Roman" w:cs="Times New Roman"/>
          <w:sz w:val="28"/>
          <w:szCs w:val="28"/>
        </w:rPr>
        <w:t xml:space="preserve"> в течении 10 рабочих дней с даты его вступления в законную силу</w:t>
      </w:r>
      <w:r w:rsidRPr="005115D9">
        <w:rPr>
          <w:rFonts w:ascii="Times New Roman" w:hAnsi="Times New Roman" w:cs="Times New Roman"/>
          <w:sz w:val="28"/>
          <w:szCs w:val="28"/>
        </w:rPr>
        <w:t>.</w:t>
      </w:r>
      <w:bookmarkEnd w:id="5"/>
    </w:p>
    <w:p w:rsidR="004B579A" w:rsidRPr="005115D9" w:rsidRDefault="004B579A" w:rsidP="004B579A">
      <w:pPr>
        <w:pStyle w:val="aa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15D9">
        <w:rPr>
          <w:rFonts w:ascii="Times New Roman" w:hAnsi="Times New Roman" w:cs="Times New Roman"/>
          <w:sz w:val="28"/>
          <w:szCs w:val="28"/>
        </w:rPr>
        <w:t xml:space="preserve">Срок приема документов для участия в отборе не может превышать 30 календарных дней. </w:t>
      </w:r>
    </w:p>
    <w:p w:rsidR="0023069D" w:rsidRPr="005115D9" w:rsidRDefault="0023069D" w:rsidP="0023069D">
      <w:pPr>
        <w:shd w:val="clear" w:color="auto" w:fill="FFFFFF"/>
        <w:spacing w:line="276" w:lineRule="auto"/>
        <w:ind w:firstLine="708"/>
        <w:jc w:val="both"/>
        <w:rPr>
          <w:rFonts w:ascii="Times New Roman" w:eastAsia="Times New Roman" w:hAnsi="Times New Roman" w:cs="Times New Roman"/>
          <w:color w:val="212121"/>
          <w:sz w:val="28"/>
          <w:szCs w:val="28"/>
        </w:rPr>
      </w:pPr>
      <w:r w:rsidRPr="005115D9">
        <w:rPr>
          <w:rFonts w:ascii="Times New Roman" w:eastAsia="Times New Roman" w:hAnsi="Times New Roman" w:cs="Times New Roman"/>
          <w:sz w:val="28"/>
          <w:szCs w:val="28"/>
        </w:rPr>
        <w:t>2.3. Для участия в отборе получатели субсидий представляют в администрацию следующие документы:</w:t>
      </w:r>
    </w:p>
    <w:p w:rsidR="00564792" w:rsidRPr="005115D9" w:rsidRDefault="009625F4" w:rsidP="00E9111D">
      <w:pPr>
        <w:pStyle w:val="22"/>
        <w:numPr>
          <w:ilvl w:val="0"/>
          <w:numId w:val="6"/>
        </w:numPr>
        <w:shd w:val="clear" w:color="auto" w:fill="auto"/>
        <w:tabs>
          <w:tab w:val="left" w:pos="1214"/>
        </w:tabs>
        <w:spacing w:before="0" w:line="240" w:lineRule="auto"/>
        <w:ind w:firstLine="760"/>
        <w:rPr>
          <w:sz w:val="28"/>
          <w:szCs w:val="28"/>
        </w:rPr>
      </w:pPr>
      <w:r w:rsidRPr="005115D9">
        <w:rPr>
          <w:sz w:val="28"/>
          <w:szCs w:val="28"/>
        </w:rPr>
        <w:t>д</w:t>
      </w:r>
      <w:r w:rsidR="00681C82" w:rsidRPr="005115D9">
        <w:rPr>
          <w:sz w:val="28"/>
          <w:szCs w:val="28"/>
        </w:rPr>
        <w:t>ля участия в отборе полу</w:t>
      </w:r>
      <w:r w:rsidR="00AC06D3" w:rsidRPr="005115D9">
        <w:rPr>
          <w:sz w:val="28"/>
          <w:szCs w:val="28"/>
        </w:rPr>
        <w:t>чатели субсидий представляют в а</w:t>
      </w:r>
      <w:r w:rsidR="00681C82" w:rsidRPr="005115D9">
        <w:rPr>
          <w:sz w:val="28"/>
          <w:szCs w:val="28"/>
        </w:rPr>
        <w:t>дминистрацию следующие документы</w:t>
      </w:r>
      <w:r w:rsidR="003E6216" w:rsidRPr="005115D9">
        <w:rPr>
          <w:sz w:val="28"/>
          <w:szCs w:val="28"/>
        </w:rPr>
        <w:t xml:space="preserve"> </w:t>
      </w:r>
      <w:r w:rsidR="00681C82" w:rsidRPr="005115D9">
        <w:rPr>
          <w:sz w:val="28"/>
          <w:szCs w:val="28"/>
        </w:rPr>
        <w:t xml:space="preserve">заявление для участия в отборе </w:t>
      </w:r>
      <w:hyperlink w:anchor="bookmark9" w:tooltip="Current Document">
        <w:r w:rsidR="00681C82" w:rsidRPr="005115D9">
          <w:rPr>
            <w:sz w:val="28"/>
            <w:szCs w:val="28"/>
          </w:rPr>
          <w:t xml:space="preserve">(приложение </w:t>
        </w:r>
        <w:r w:rsidRPr="005115D9">
          <w:rPr>
            <w:sz w:val="28"/>
            <w:szCs w:val="28"/>
            <w:lang w:eastAsia="en-US" w:bidi="en-US"/>
          </w:rPr>
          <w:t>№</w:t>
        </w:r>
        <w:r w:rsidR="00681C82" w:rsidRPr="005115D9">
          <w:rPr>
            <w:sz w:val="28"/>
            <w:szCs w:val="28"/>
            <w:lang w:eastAsia="en-US" w:bidi="en-US"/>
          </w:rPr>
          <w:t xml:space="preserve"> </w:t>
        </w:r>
        <w:r w:rsidR="00681C82" w:rsidRPr="005115D9">
          <w:rPr>
            <w:sz w:val="28"/>
            <w:szCs w:val="28"/>
          </w:rPr>
          <w:t>1)</w:t>
        </w:r>
      </w:hyperlink>
      <w:r w:rsidR="00681C82" w:rsidRPr="005115D9">
        <w:rPr>
          <w:sz w:val="28"/>
          <w:szCs w:val="28"/>
        </w:rPr>
        <w:t>;</w:t>
      </w:r>
    </w:p>
    <w:p w:rsidR="00564792" w:rsidRPr="005115D9" w:rsidRDefault="00681C82" w:rsidP="00E9111D">
      <w:pPr>
        <w:pStyle w:val="22"/>
        <w:numPr>
          <w:ilvl w:val="0"/>
          <w:numId w:val="6"/>
        </w:numPr>
        <w:shd w:val="clear" w:color="auto" w:fill="auto"/>
        <w:tabs>
          <w:tab w:val="left" w:pos="1042"/>
        </w:tabs>
        <w:spacing w:before="0" w:line="240" w:lineRule="auto"/>
        <w:ind w:firstLine="760"/>
        <w:rPr>
          <w:sz w:val="28"/>
          <w:szCs w:val="28"/>
        </w:rPr>
      </w:pPr>
      <w:r w:rsidRPr="005115D9">
        <w:rPr>
          <w:sz w:val="28"/>
          <w:szCs w:val="28"/>
        </w:rPr>
        <w:t>копию свидетельства о государственной регистрации юридического лица, копия свидетельства о государственной регистрации индивидуального предпринимателя, копию свидетельства о постановке на учет в налоговом органе;</w:t>
      </w:r>
    </w:p>
    <w:p w:rsidR="00564792" w:rsidRPr="005115D9" w:rsidRDefault="00681C82" w:rsidP="00E9111D">
      <w:pPr>
        <w:pStyle w:val="22"/>
        <w:numPr>
          <w:ilvl w:val="0"/>
          <w:numId w:val="6"/>
        </w:numPr>
        <w:shd w:val="clear" w:color="auto" w:fill="auto"/>
        <w:tabs>
          <w:tab w:val="left" w:pos="1087"/>
        </w:tabs>
        <w:spacing w:before="0" w:line="240" w:lineRule="auto"/>
        <w:ind w:firstLine="760"/>
        <w:rPr>
          <w:sz w:val="28"/>
          <w:szCs w:val="28"/>
        </w:rPr>
      </w:pPr>
      <w:r w:rsidRPr="005115D9">
        <w:rPr>
          <w:sz w:val="28"/>
          <w:szCs w:val="28"/>
        </w:rPr>
        <w:t>расчет доходов и расходов по направлениям деятельности;</w:t>
      </w:r>
    </w:p>
    <w:p w:rsidR="00564792" w:rsidRPr="005115D9" w:rsidRDefault="00681C82" w:rsidP="00E9111D">
      <w:pPr>
        <w:pStyle w:val="22"/>
        <w:numPr>
          <w:ilvl w:val="0"/>
          <w:numId w:val="6"/>
        </w:numPr>
        <w:shd w:val="clear" w:color="auto" w:fill="auto"/>
        <w:tabs>
          <w:tab w:val="left" w:pos="1057"/>
        </w:tabs>
        <w:spacing w:before="0" w:line="240" w:lineRule="auto"/>
        <w:ind w:firstLine="760"/>
        <w:rPr>
          <w:sz w:val="28"/>
          <w:szCs w:val="28"/>
        </w:rPr>
      </w:pPr>
      <w:r w:rsidRPr="005115D9">
        <w:rPr>
          <w:sz w:val="28"/>
          <w:szCs w:val="28"/>
        </w:rPr>
        <w:t>документы, подтверждающие фактически произведенные затраты (недополученные доходы).</w:t>
      </w:r>
    </w:p>
    <w:p w:rsidR="00564792" w:rsidRPr="005115D9" w:rsidRDefault="00681C82" w:rsidP="00E9111D">
      <w:pPr>
        <w:pStyle w:val="22"/>
        <w:shd w:val="clear" w:color="auto" w:fill="auto"/>
        <w:spacing w:before="0" w:line="240" w:lineRule="auto"/>
        <w:ind w:firstLine="760"/>
        <w:rPr>
          <w:color w:val="auto"/>
          <w:sz w:val="28"/>
          <w:szCs w:val="28"/>
        </w:rPr>
      </w:pPr>
      <w:r w:rsidRPr="005115D9">
        <w:rPr>
          <w:color w:val="auto"/>
          <w:sz w:val="28"/>
          <w:szCs w:val="28"/>
        </w:rPr>
        <w:t>Документы, предусмотренные в</w:t>
      </w:r>
      <w:hyperlink w:anchor="bookmark5" w:tooltip="Current Document">
        <w:r w:rsidRPr="005115D9">
          <w:rPr>
            <w:color w:val="auto"/>
            <w:sz w:val="28"/>
            <w:szCs w:val="28"/>
          </w:rPr>
          <w:t xml:space="preserve"> п. 2.</w:t>
        </w:r>
        <w:r w:rsidR="0031103B" w:rsidRPr="005115D9">
          <w:rPr>
            <w:color w:val="auto"/>
            <w:sz w:val="28"/>
            <w:szCs w:val="28"/>
          </w:rPr>
          <w:t>2</w:t>
        </w:r>
      </w:hyperlink>
      <w:r w:rsidRPr="005115D9">
        <w:rPr>
          <w:color w:val="auto"/>
          <w:sz w:val="28"/>
          <w:szCs w:val="28"/>
        </w:rPr>
        <w:t xml:space="preserve"> настоящего Порядка, в случае проведения отбора получате</w:t>
      </w:r>
      <w:r w:rsidR="00AC06D3" w:rsidRPr="005115D9">
        <w:rPr>
          <w:color w:val="auto"/>
          <w:sz w:val="28"/>
          <w:szCs w:val="28"/>
        </w:rPr>
        <w:t>лей субсидий, поступившие в а</w:t>
      </w:r>
      <w:r w:rsidRPr="005115D9">
        <w:rPr>
          <w:color w:val="auto"/>
          <w:sz w:val="28"/>
          <w:szCs w:val="28"/>
        </w:rPr>
        <w:t>дминистрацию, регистрируются в журнале регистрации в срок не позднее дня следующего за днем их поступления.</w:t>
      </w:r>
    </w:p>
    <w:p w:rsidR="00564792" w:rsidRPr="005115D9" w:rsidRDefault="00681C82" w:rsidP="00E9111D">
      <w:pPr>
        <w:pStyle w:val="22"/>
        <w:shd w:val="clear" w:color="auto" w:fill="auto"/>
        <w:spacing w:before="0" w:line="240" w:lineRule="auto"/>
        <w:ind w:firstLine="760"/>
        <w:rPr>
          <w:sz w:val="28"/>
          <w:szCs w:val="28"/>
        </w:rPr>
      </w:pPr>
      <w:r w:rsidRPr="005115D9">
        <w:rPr>
          <w:sz w:val="28"/>
          <w:szCs w:val="28"/>
        </w:rPr>
        <w:t xml:space="preserve">После регистрации заявление и прилагаемые к нему документы не позднее дня, следующего за днем регистрации документов, направляются в комиссию для его </w:t>
      </w:r>
      <w:r w:rsidR="00821198" w:rsidRPr="005115D9">
        <w:rPr>
          <w:sz w:val="28"/>
          <w:szCs w:val="28"/>
        </w:rPr>
        <w:t>рассмотрения,</w:t>
      </w:r>
      <w:r w:rsidRPr="005115D9">
        <w:rPr>
          <w:sz w:val="28"/>
          <w:szCs w:val="28"/>
        </w:rPr>
        <w:t xml:space="preserve"> по существу.</w:t>
      </w:r>
    </w:p>
    <w:p w:rsidR="00564792" w:rsidRPr="005115D9" w:rsidRDefault="00681C82" w:rsidP="00E9111D">
      <w:pPr>
        <w:pStyle w:val="22"/>
        <w:shd w:val="clear" w:color="auto" w:fill="auto"/>
        <w:spacing w:before="0" w:line="240" w:lineRule="auto"/>
        <w:ind w:firstLine="760"/>
        <w:rPr>
          <w:sz w:val="28"/>
          <w:szCs w:val="28"/>
        </w:rPr>
      </w:pPr>
      <w:r w:rsidRPr="005115D9">
        <w:rPr>
          <w:sz w:val="28"/>
          <w:szCs w:val="28"/>
        </w:rPr>
        <w:t>Комиссия осуществляет проверку представленных заявителем заявления и комплекта документов на их соответствие требованиям</w:t>
      </w:r>
      <w:hyperlink w:anchor="bookmark5" w:tooltip="Current Document">
        <w:r w:rsidRPr="005115D9">
          <w:rPr>
            <w:sz w:val="28"/>
            <w:szCs w:val="28"/>
          </w:rPr>
          <w:t xml:space="preserve"> пункта 2.</w:t>
        </w:r>
        <w:r w:rsidR="0031103B" w:rsidRPr="005115D9">
          <w:rPr>
            <w:sz w:val="28"/>
            <w:szCs w:val="28"/>
          </w:rPr>
          <w:t>2</w:t>
        </w:r>
        <w:r w:rsidRPr="005115D9">
          <w:rPr>
            <w:sz w:val="28"/>
            <w:szCs w:val="28"/>
          </w:rPr>
          <w:t xml:space="preserve"> </w:t>
        </w:r>
      </w:hyperlink>
      <w:r w:rsidRPr="005115D9">
        <w:rPr>
          <w:sz w:val="28"/>
          <w:szCs w:val="28"/>
        </w:rPr>
        <w:t>настоящего Порядка. По результату рассмотрения заявления и представленных документов комиссия принимает решение о предоставлении (отказе в предоставлении) субсидии. Результат принятого комиссией решения оформляется протоколом. Определенный комиссией в результате отбора конкретный получатель субсид</w:t>
      </w:r>
      <w:r w:rsidR="00AC06D3" w:rsidRPr="005115D9">
        <w:rPr>
          <w:sz w:val="28"/>
          <w:szCs w:val="28"/>
        </w:rPr>
        <w:t>ии указывается в постановлении а</w:t>
      </w:r>
      <w:r w:rsidRPr="005115D9">
        <w:rPr>
          <w:sz w:val="28"/>
          <w:szCs w:val="28"/>
        </w:rPr>
        <w:t>дминистрации, в котором указываются цели предоставления субсидий, наименование национального проекта (программы), в том числе федерального проекта, входящего в состав соответствующего национального проекта (программы), или регионального проекта, обеспечивающего достижение целей, показателей и результатов федерального проекта, либо государственной (муниципальной) программы, в случае если субсидии предоставляются в целях реализации соответствующих проектов, программ.</w:t>
      </w:r>
    </w:p>
    <w:p w:rsidR="00564792" w:rsidRPr="005115D9" w:rsidRDefault="00681C82" w:rsidP="00E9111D">
      <w:pPr>
        <w:pStyle w:val="22"/>
        <w:shd w:val="clear" w:color="auto" w:fill="auto"/>
        <w:spacing w:before="0" w:line="240" w:lineRule="auto"/>
        <w:ind w:firstLine="760"/>
        <w:rPr>
          <w:sz w:val="28"/>
          <w:szCs w:val="28"/>
        </w:rPr>
      </w:pPr>
      <w:r w:rsidRPr="005115D9">
        <w:rPr>
          <w:sz w:val="28"/>
          <w:szCs w:val="28"/>
        </w:rPr>
        <w:lastRenderedPageBreak/>
        <w:t>Максимальный срок рассмотрения заявления и представленных документов не может превышать 30 календарных дней.</w:t>
      </w:r>
    </w:p>
    <w:p w:rsidR="00564792" w:rsidRPr="005115D9" w:rsidRDefault="00681C82" w:rsidP="00E9111D">
      <w:pPr>
        <w:pStyle w:val="22"/>
        <w:shd w:val="clear" w:color="auto" w:fill="auto"/>
        <w:spacing w:before="0" w:line="240" w:lineRule="auto"/>
        <w:ind w:firstLine="760"/>
        <w:rPr>
          <w:sz w:val="28"/>
          <w:szCs w:val="28"/>
        </w:rPr>
      </w:pPr>
      <w:r w:rsidRPr="005115D9">
        <w:rPr>
          <w:sz w:val="28"/>
          <w:szCs w:val="28"/>
        </w:rPr>
        <w:t>Результатом рассмотрения заявления для участия в отборе является направление заявителю уведомления о принятом решении (о предоставлении (отказе в предоставлении) субсидии) не позднее 3 рабочих дней со дня принятия комиссией соответствующего решения.</w:t>
      </w:r>
    </w:p>
    <w:p w:rsidR="00564792" w:rsidRPr="005115D9" w:rsidRDefault="00681C82" w:rsidP="00E9111D">
      <w:pPr>
        <w:pStyle w:val="22"/>
        <w:shd w:val="clear" w:color="auto" w:fill="auto"/>
        <w:spacing w:before="0" w:line="240" w:lineRule="auto"/>
        <w:ind w:firstLine="760"/>
        <w:rPr>
          <w:sz w:val="28"/>
          <w:szCs w:val="28"/>
        </w:rPr>
      </w:pPr>
      <w:r w:rsidRPr="005115D9">
        <w:rPr>
          <w:sz w:val="28"/>
          <w:szCs w:val="28"/>
        </w:rPr>
        <w:t>Определение Комиссией в результате отбора конкретного получателя субсидии закрепляется протоколом Комиссии. Проток</w:t>
      </w:r>
      <w:r w:rsidR="003B655A" w:rsidRPr="005115D9">
        <w:rPr>
          <w:sz w:val="28"/>
          <w:szCs w:val="28"/>
        </w:rPr>
        <w:t>ол утверждается постановлением а</w:t>
      </w:r>
      <w:r w:rsidRPr="005115D9">
        <w:rPr>
          <w:sz w:val="28"/>
          <w:szCs w:val="28"/>
        </w:rPr>
        <w:t>дминистрации в течение 5 рабочих дней со дня подписания протокола Комиссии.</w:t>
      </w:r>
    </w:p>
    <w:p w:rsidR="00564792" w:rsidRPr="005115D9" w:rsidRDefault="00681C82" w:rsidP="00E9111D">
      <w:pPr>
        <w:pStyle w:val="22"/>
        <w:shd w:val="clear" w:color="auto" w:fill="auto"/>
        <w:spacing w:before="0" w:line="240" w:lineRule="auto"/>
        <w:ind w:firstLine="760"/>
        <w:rPr>
          <w:sz w:val="28"/>
          <w:szCs w:val="28"/>
        </w:rPr>
      </w:pPr>
      <w:r w:rsidRPr="005115D9">
        <w:rPr>
          <w:sz w:val="28"/>
          <w:szCs w:val="28"/>
        </w:rPr>
        <w:t>В течение 5 рабочих дней на основании протокола Комиссии</w:t>
      </w:r>
      <w:r w:rsidR="003B655A" w:rsidRPr="005115D9">
        <w:rPr>
          <w:sz w:val="28"/>
          <w:szCs w:val="28"/>
        </w:rPr>
        <w:t>, утвержденного постановлением а</w:t>
      </w:r>
      <w:r w:rsidRPr="005115D9">
        <w:rPr>
          <w:sz w:val="28"/>
          <w:szCs w:val="28"/>
        </w:rPr>
        <w:t>дминистрации, технического задания (перечня мероприятий (услуг), объемов работ (услуг), сведений о сумме субсидии, выделенной конкретному получателю субсидии, и</w:t>
      </w:r>
      <w:r w:rsidR="003B655A" w:rsidRPr="005115D9">
        <w:rPr>
          <w:sz w:val="28"/>
          <w:szCs w:val="28"/>
        </w:rPr>
        <w:t xml:space="preserve"> иных документов) специалистом а</w:t>
      </w:r>
      <w:r w:rsidRPr="005115D9">
        <w:rPr>
          <w:sz w:val="28"/>
          <w:szCs w:val="28"/>
        </w:rPr>
        <w:t>дминистрации разраб</w:t>
      </w:r>
      <w:r w:rsidR="003B655A" w:rsidRPr="005115D9">
        <w:rPr>
          <w:sz w:val="28"/>
          <w:szCs w:val="28"/>
        </w:rPr>
        <w:t>атывается проект постановления а</w:t>
      </w:r>
      <w:r w:rsidRPr="005115D9">
        <w:rPr>
          <w:sz w:val="28"/>
          <w:szCs w:val="28"/>
        </w:rPr>
        <w:t>дминистрации об утверждении порядка расходования бюджетных средств для предоставления субсидии.</w:t>
      </w:r>
    </w:p>
    <w:p w:rsidR="00C010A1" w:rsidRPr="005115D9" w:rsidRDefault="00681C82" w:rsidP="00C010A1">
      <w:pPr>
        <w:pStyle w:val="22"/>
        <w:shd w:val="clear" w:color="auto" w:fill="auto"/>
        <w:spacing w:before="0" w:line="240" w:lineRule="auto"/>
        <w:ind w:firstLine="760"/>
        <w:rPr>
          <w:color w:val="auto"/>
          <w:sz w:val="28"/>
          <w:szCs w:val="28"/>
        </w:rPr>
      </w:pPr>
      <w:bookmarkStart w:id="6" w:name="bookmark6"/>
      <w:r w:rsidRPr="005115D9">
        <w:rPr>
          <w:sz w:val="28"/>
          <w:szCs w:val="28"/>
        </w:rPr>
        <w:t>Администрация в течение 5 рабочих дней после утверждения постанов</w:t>
      </w:r>
      <w:r w:rsidR="003B655A" w:rsidRPr="005115D9">
        <w:rPr>
          <w:sz w:val="28"/>
          <w:szCs w:val="28"/>
        </w:rPr>
        <w:t>лением а</w:t>
      </w:r>
      <w:r w:rsidRPr="005115D9">
        <w:rPr>
          <w:sz w:val="28"/>
          <w:szCs w:val="28"/>
        </w:rPr>
        <w:t xml:space="preserve">дминистрации порядка расходования бюджетных средств для предоставления субсидии заключает Соглашение с получателем </w:t>
      </w:r>
      <w:r w:rsidRPr="005115D9">
        <w:rPr>
          <w:color w:val="auto"/>
          <w:sz w:val="28"/>
          <w:szCs w:val="28"/>
        </w:rPr>
        <w:t>субсидии. Субсидия предоставляется на основании</w:t>
      </w:r>
      <w:r w:rsidR="003B655A" w:rsidRPr="005115D9">
        <w:rPr>
          <w:color w:val="auto"/>
          <w:sz w:val="28"/>
          <w:szCs w:val="28"/>
        </w:rPr>
        <w:t xml:space="preserve"> заключенного Соглашения между а</w:t>
      </w:r>
      <w:r w:rsidRPr="005115D9">
        <w:rPr>
          <w:color w:val="auto"/>
          <w:sz w:val="28"/>
          <w:szCs w:val="28"/>
        </w:rPr>
        <w:t>дминистрацией и получателем субсидии.</w:t>
      </w:r>
      <w:bookmarkEnd w:id="6"/>
    </w:p>
    <w:p w:rsidR="00564792" w:rsidRPr="005115D9" w:rsidRDefault="0023069D" w:rsidP="0023069D">
      <w:pPr>
        <w:pStyle w:val="22"/>
        <w:shd w:val="clear" w:color="auto" w:fill="auto"/>
        <w:spacing w:before="0" w:line="240" w:lineRule="auto"/>
        <w:ind w:firstLine="709"/>
        <w:rPr>
          <w:color w:val="auto"/>
          <w:sz w:val="28"/>
          <w:szCs w:val="28"/>
        </w:rPr>
      </w:pPr>
      <w:r w:rsidRPr="005115D9">
        <w:rPr>
          <w:color w:val="auto"/>
          <w:sz w:val="28"/>
          <w:szCs w:val="28"/>
        </w:rPr>
        <w:t xml:space="preserve">2.4. </w:t>
      </w:r>
      <w:r w:rsidR="00681C82" w:rsidRPr="005115D9">
        <w:rPr>
          <w:color w:val="auto"/>
          <w:sz w:val="28"/>
          <w:szCs w:val="28"/>
        </w:rPr>
        <w:t xml:space="preserve">В случае если получатель субсидии определен </w:t>
      </w:r>
      <w:r w:rsidR="003B655A" w:rsidRPr="005115D9">
        <w:rPr>
          <w:color w:val="auto"/>
          <w:sz w:val="28"/>
          <w:szCs w:val="28"/>
        </w:rPr>
        <w:t xml:space="preserve">в соответствии с решением Собрания депутатов </w:t>
      </w:r>
      <w:r w:rsidR="003C0ECF" w:rsidRPr="005115D9">
        <w:rPr>
          <w:color w:val="auto"/>
          <w:sz w:val="28"/>
          <w:szCs w:val="28"/>
        </w:rPr>
        <w:t>Верх-Алеусского сельсовета Ордынского района Новосибирской области</w:t>
      </w:r>
      <w:r w:rsidR="00C010A1" w:rsidRPr="005115D9">
        <w:rPr>
          <w:color w:val="auto"/>
          <w:sz w:val="28"/>
          <w:szCs w:val="28"/>
        </w:rPr>
        <w:t>,</w:t>
      </w:r>
      <w:r w:rsidR="003B655A" w:rsidRPr="005115D9">
        <w:rPr>
          <w:color w:val="auto"/>
          <w:sz w:val="28"/>
          <w:szCs w:val="28"/>
        </w:rPr>
        <w:t xml:space="preserve"> заявитель предоставляет в а</w:t>
      </w:r>
      <w:r w:rsidR="00681C82" w:rsidRPr="005115D9">
        <w:rPr>
          <w:color w:val="auto"/>
          <w:sz w:val="28"/>
          <w:szCs w:val="28"/>
        </w:rPr>
        <w:t>дминистрацию следующие документы:</w:t>
      </w:r>
    </w:p>
    <w:p w:rsidR="00564792" w:rsidRPr="005115D9" w:rsidRDefault="00681C82" w:rsidP="00E9111D">
      <w:pPr>
        <w:pStyle w:val="22"/>
        <w:numPr>
          <w:ilvl w:val="0"/>
          <w:numId w:val="7"/>
        </w:numPr>
        <w:shd w:val="clear" w:color="auto" w:fill="auto"/>
        <w:tabs>
          <w:tab w:val="left" w:pos="1063"/>
        </w:tabs>
        <w:spacing w:before="0" w:line="240" w:lineRule="auto"/>
        <w:ind w:firstLine="760"/>
        <w:rPr>
          <w:color w:val="auto"/>
          <w:sz w:val="28"/>
          <w:szCs w:val="28"/>
        </w:rPr>
      </w:pPr>
      <w:r w:rsidRPr="005115D9">
        <w:rPr>
          <w:color w:val="auto"/>
          <w:sz w:val="28"/>
          <w:szCs w:val="28"/>
        </w:rPr>
        <w:t xml:space="preserve">заявление </w:t>
      </w:r>
      <w:hyperlink w:anchor="bookmark9" w:tooltip="Current Document">
        <w:r w:rsidRPr="005115D9">
          <w:rPr>
            <w:color w:val="auto"/>
            <w:sz w:val="28"/>
            <w:szCs w:val="28"/>
          </w:rPr>
          <w:t xml:space="preserve">(приложение </w:t>
        </w:r>
        <w:r w:rsidR="00C010A1" w:rsidRPr="005115D9">
          <w:rPr>
            <w:color w:val="auto"/>
            <w:sz w:val="28"/>
            <w:szCs w:val="28"/>
            <w:lang w:eastAsia="en-US" w:bidi="en-US"/>
          </w:rPr>
          <w:t>№</w:t>
        </w:r>
        <w:r w:rsidRPr="005115D9">
          <w:rPr>
            <w:color w:val="auto"/>
            <w:sz w:val="28"/>
            <w:szCs w:val="28"/>
            <w:lang w:val="en-US" w:eastAsia="en-US" w:bidi="en-US"/>
          </w:rPr>
          <w:t>1)</w:t>
        </w:r>
      </w:hyperlink>
      <w:r w:rsidRPr="005115D9">
        <w:rPr>
          <w:color w:val="auto"/>
          <w:sz w:val="28"/>
          <w:szCs w:val="28"/>
          <w:lang w:val="en-US" w:eastAsia="en-US" w:bidi="en-US"/>
        </w:rPr>
        <w:t>;</w:t>
      </w:r>
    </w:p>
    <w:p w:rsidR="00564792" w:rsidRPr="005115D9" w:rsidRDefault="00681C82" w:rsidP="00E9111D">
      <w:pPr>
        <w:pStyle w:val="22"/>
        <w:numPr>
          <w:ilvl w:val="0"/>
          <w:numId w:val="7"/>
        </w:numPr>
        <w:shd w:val="clear" w:color="auto" w:fill="auto"/>
        <w:tabs>
          <w:tab w:val="left" w:pos="1044"/>
        </w:tabs>
        <w:spacing w:before="0" w:line="240" w:lineRule="auto"/>
        <w:ind w:firstLine="760"/>
        <w:rPr>
          <w:sz w:val="28"/>
          <w:szCs w:val="28"/>
        </w:rPr>
      </w:pPr>
      <w:r w:rsidRPr="005115D9">
        <w:rPr>
          <w:sz w:val="28"/>
          <w:szCs w:val="28"/>
        </w:rPr>
        <w:t>копию свидетельства о государственной регистрации юридического лица, копия свидетельства о государственной регистрации индивидуального предпринимателя, копию свидетельства о постановке на учет в налоговом органе;</w:t>
      </w:r>
    </w:p>
    <w:p w:rsidR="00564792" w:rsidRPr="005115D9" w:rsidRDefault="00681C82" w:rsidP="00E9111D">
      <w:pPr>
        <w:pStyle w:val="22"/>
        <w:numPr>
          <w:ilvl w:val="0"/>
          <w:numId w:val="7"/>
        </w:numPr>
        <w:shd w:val="clear" w:color="auto" w:fill="auto"/>
        <w:tabs>
          <w:tab w:val="left" w:pos="1044"/>
        </w:tabs>
        <w:spacing w:before="0" w:line="240" w:lineRule="auto"/>
        <w:ind w:firstLine="760"/>
        <w:rPr>
          <w:sz w:val="28"/>
          <w:szCs w:val="28"/>
        </w:rPr>
      </w:pPr>
      <w:r w:rsidRPr="005115D9">
        <w:rPr>
          <w:sz w:val="28"/>
          <w:szCs w:val="28"/>
        </w:rPr>
        <w:t>документы, обосновывающие планируемые затраты (недополученные доходы) (локальные сметные расчеты, калькуляции, техническое задание и иные расчеты, подтверждающие сумму планируемых затрат).</w:t>
      </w:r>
    </w:p>
    <w:p w:rsidR="00564792" w:rsidRPr="005115D9" w:rsidRDefault="00681C82" w:rsidP="00E9111D">
      <w:pPr>
        <w:pStyle w:val="22"/>
        <w:shd w:val="clear" w:color="auto" w:fill="auto"/>
        <w:spacing w:before="0" w:line="240" w:lineRule="auto"/>
        <w:ind w:firstLine="760"/>
        <w:rPr>
          <w:sz w:val="28"/>
          <w:szCs w:val="28"/>
        </w:rPr>
      </w:pPr>
      <w:r w:rsidRPr="005115D9">
        <w:rPr>
          <w:sz w:val="28"/>
          <w:szCs w:val="28"/>
        </w:rPr>
        <w:t>Администрация в течение 3 рабочих дней проверяет документы, представленные заявителем для получения субсидии.</w:t>
      </w:r>
    </w:p>
    <w:p w:rsidR="00564792" w:rsidRPr="005115D9" w:rsidRDefault="00681C82" w:rsidP="00E9111D">
      <w:pPr>
        <w:pStyle w:val="22"/>
        <w:shd w:val="clear" w:color="auto" w:fill="auto"/>
        <w:spacing w:before="0" w:line="240" w:lineRule="auto"/>
        <w:ind w:firstLine="760"/>
        <w:rPr>
          <w:sz w:val="28"/>
          <w:szCs w:val="28"/>
        </w:rPr>
      </w:pPr>
      <w:r w:rsidRPr="005115D9">
        <w:rPr>
          <w:sz w:val="28"/>
          <w:szCs w:val="28"/>
        </w:rPr>
        <w:t>После проверки документов, представленных заяв</w:t>
      </w:r>
      <w:r w:rsidR="003B655A" w:rsidRPr="005115D9">
        <w:rPr>
          <w:sz w:val="28"/>
          <w:szCs w:val="28"/>
        </w:rPr>
        <w:t>ителем для получения субсидии, а</w:t>
      </w:r>
      <w:r w:rsidRPr="005115D9">
        <w:rPr>
          <w:sz w:val="28"/>
          <w:szCs w:val="28"/>
        </w:rPr>
        <w:t>дминистрация в течение 3 рабочих дней с момента принятия решения о бюджете на очередной финансовый год на основании технического задания (перечня мероприятий (услуг), объемов работ (услуг), сведений о сумме субсидии, выделенной конкретному получателю субсидии, и иных документов) разр</w:t>
      </w:r>
      <w:r w:rsidR="003B655A" w:rsidRPr="005115D9">
        <w:rPr>
          <w:sz w:val="28"/>
          <w:szCs w:val="28"/>
        </w:rPr>
        <w:t>абатывает проект постановления а</w:t>
      </w:r>
      <w:r w:rsidRPr="005115D9">
        <w:rPr>
          <w:sz w:val="28"/>
          <w:szCs w:val="28"/>
        </w:rPr>
        <w:t>дминистрации об утверждении порядка расходования бюджетных средств для предоставления субсидии.</w:t>
      </w:r>
    </w:p>
    <w:p w:rsidR="00564792" w:rsidRPr="005115D9" w:rsidRDefault="00681C82" w:rsidP="00E9111D">
      <w:pPr>
        <w:pStyle w:val="22"/>
        <w:shd w:val="clear" w:color="auto" w:fill="auto"/>
        <w:spacing w:before="0" w:line="240" w:lineRule="auto"/>
        <w:ind w:firstLine="760"/>
        <w:rPr>
          <w:sz w:val="28"/>
          <w:szCs w:val="28"/>
        </w:rPr>
      </w:pPr>
      <w:r w:rsidRPr="005115D9">
        <w:rPr>
          <w:sz w:val="28"/>
          <w:szCs w:val="28"/>
        </w:rPr>
        <w:lastRenderedPageBreak/>
        <w:t>Администрация в течение 5 рабочих дней по</w:t>
      </w:r>
      <w:r w:rsidR="003B655A" w:rsidRPr="005115D9">
        <w:rPr>
          <w:sz w:val="28"/>
          <w:szCs w:val="28"/>
        </w:rPr>
        <w:t>сле утверждения постановлением а</w:t>
      </w:r>
      <w:r w:rsidRPr="005115D9">
        <w:rPr>
          <w:sz w:val="28"/>
          <w:szCs w:val="28"/>
        </w:rPr>
        <w:t>дминистрации порядка расходования бюджетных средств для предоставления субсидии заключает Соглашение с получателем субсидии. Субсидия предоставляется на основании заключенного Согл</w:t>
      </w:r>
      <w:r w:rsidR="003B655A" w:rsidRPr="005115D9">
        <w:rPr>
          <w:sz w:val="28"/>
          <w:szCs w:val="28"/>
        </w:rPr>
        <w:t>ашения между а</w:t>
      </w:r>
      <w:r w:rsidRPr="005115D9">
        <w:rPr>
          <w:sz w:val="28"/>
          <w:szCs w:val="28"/>
        </w:rPr>
        <w:t>дминистрацией и получателем субсидии.</w:t>
      </w:r>
    </w:p>
    <w:p w:rsidR="00564792" w:rsidRPr="005115D9" w:rsidRDefault="00893754" w:rsidP="00893754">
      <w:pPr>
        <w:pStyle w:val="22"/>
        <w:shd w:val="clear" w:color="auto" w:fill="auto"/>
        <w:tabs>
          <w:tab w:val="left" w:pos="1234"/>
        </w:tabs>
        <w:spacing w:before="0" w:line="240" w:lineRule="auto"/>
        <w:ind w:firstLine="709"/>
        <w:rPr>
          <w:sz w:val="28"/>
          <w:szCs w:val="28"/>
        </w:rPr>
      </w:pPr>
      <w:r w:rsidRPr="005115D9">
        <w:rPr>
          <w:sz w:val="28"/>
          <w:szCs w:val="28"/>
        </w:rPr>
        <w:t xml:space="preserve">2.5. </w:t>
      </w:r>
      <w:r w:rsidR="00681C82" w:rsidRPr="005115D9">
        <w:rPr>
          <w:sz w:val="28"/>
          <w:szCs w:val="28"/>
        </w:rPr>
        <w:t>Соглашение содержит в себе следующие условия и порядок предоставления субсидии:</w:t>
      </w:r>
    </w:p>
    <w:p w:rsidR="00564792" w:rsidRPr="005115D9" w:rsidRDefault="00681C82" w:rsidP="00E9111D">
      <w:pPr>
        <w:pStyle w:val="22"/>
        <w:numPr>
          <w:ilvl w:val="0"/>
          <w:numId w:val="8"/>
        </w:numPr>
        <w:shd w:val="clear" w:color="auto" w:fill="auto"/>
        <w:tabs>
          <w:tab w:val="left" w:pos="1063"/>
        </w:tabs>
        <w:spacing w:before="0" w:line="240" w:lineRule="auto"/>
        <w:ind w:firstLine="760"/>
        <w:rPr>
          <w:sz w:val="28"/>
          <w:szCs w:val="28"/>
        </w:rPr>
      </w:pPr>
      <w:r w:rsidRPr="005115D9">
        <w:rPr>
          <w:sz w:val="28"/>
          <w:szCs w:val="28"/>
        </w:rPr>
        <w:t>размер, сроки и конкретная цель предоставления субсидий;</w:t>
      </w:r>
    </w:p>
    <w:p w:rsidR="00564792" w:rsidRPr="005115D9" w:rsidRDefault="00681C82" w:rsidP="00E9111D">
      <w:pPr>
        <w:pStyle w:val="22"/>
        <w:numPr>
          <w:ilvl w:val="0"/>
          <w:numId w:val="8"/>
        </w:numPr>
        <w:shd w:val="clear" w:color="auto" w:fill="auto"/>
        <w:tabs>
          <w:tab w:val="left" w:pos="1044"/>
        </w:tabs>
        <w:spacing w:before="0" w:line="240" w:lineRule="auto"/>
        <w:ind w:firstLine="760"/>
        <w:rPr>
          <w:sz w:val="28"/>
          <w:szCs w:val="28"/>
        </w:rPr>
      </w:pPr>
      <w:r w:rsidRPr="005115D9">
        <w:rPr>
          <w:sz w:val="28"/>
          <w:szCs w:val="28"/>
        </w:rPr>
        <w:t xml:space="preserve">обязательство получателя субсидий использовать субсидии бюджета </w:t>
      </w:r>
      <w:r w:rsidR="003C0ECF" w:rsidRPr="005115D9">
        <w:rPr>
          <w:sz w:val="28"/>
          <w:szCs w:val="28"/>
        </w:rPr>
        <w:t>Верх-Алеусского сельсовета Ордынского района Новосибирской области</w:t>
      </w:r>
      <w:r w:rsidRPr="005115D9">
        <w:rPr>
          <w:sz w:val="28"/>
          <w:szCs w:val="28"/>
        </w:rPr>
        <w:t xml:space="preserve"> по целевому назначению;</w:t>
      </w:r>
    </w:p>
    <w:p w:rsidR="00564792" w:rsidRPr="005115D9" w:rsidRDefault="00681C82" w:rsidP="00E9111D">
      <w:pPr>
        <w:pStyle w:val="22"/>
        <w:numPr>
          <w:ilvl w:val="0"/>
          <w:numId w:val="8"/>
        </w:numPr>
        <w:shd w:val="clear" w:color="auto" w:fill="auto"/>
        <w:tabs>
          <w:tab w:val="left" w:pos="1087"/>
        </w:tabs>
        <w:spacing w:before="0" w:line="240" w:lineRule="auto"/>
        <w:ind w:firstLine="760"/>
        <w:rPr>
          <w:sz w:val="28"/>
          <w:szCs w:val="28"/>
        </w:rPr>
      </w:pPr>
      <w:r w:rsidRPr="005115D9">
        <w:rPr>
          <w:sz w:val="28"/>
          <w:szCs w:val="28"/>
        </w:rPr>
        <w:t>перечень документов, необходимых для предоставления субсидии;</w:t>
      </w:r>
    </w:p>
    <w:p w:rsidR="00564792" w:rsidRPr="005115D9" w:rsidRDefault="00681C82" w:rsidP="00E9111D">
      <w:pPr>
        <w:pStyle w:val="22"/>
        <w:numPr>
          <w:ilvl w:val="0"/>
          <w:numId w:val="8"/>
        </w:numPr>
        <w:shd w:val="clear" w:color="auto" w:fill="auto"/>
        <w:tabs>
          <w:tab w:val="left" w:pos="1044"/>
        </w:tabs>
        <w:spacing w:before="0" w:line="240" w:lineRule="auto"/>
        <w:ind w:firstLine="760"/>
        <w:rPr>
          <w:sz w:val="28"/>
          <w:szCs w:val="28"/>
        </w:rPr>
      </w:pPr>
      <w:r w:rsidRPr="005115D9">
        <w:rPr>
          <w:sz w:val="28"/>
          <w:szCs w:val="28"/>
        </w:rPr>
        <w:t>порядок предоставления отчетности о результатах выполнения получателем субсидий установленных условий;</w:t>
      </w:r>
    </w:p>
    <w:p w:rsidR="00564792" w:rsidRPr="005115D9" w:rsidRDefault="00681C82" w:rsidP="00476CED">
      <w:pPr>
        <w:pStyle w:val="22"/>
        <w:numPr>
          <w:ilvl w:val="0"/>
          <w:numId w:val="8"/>
        </w:numPr>
        <w:shd w:val="clear" w:color="auto" w:fill="auto"/>
        <w:tabs>
          <w:tab w:val="left" w:pos="1052"/>
        </w:tabs>
        <w:spacing w:before="0" w:line="240" w:lineRule="auto"/>
        <w:ind w:firstLine="760"/>
        <w:rPr>
          <w:sz w:val="28"/>
          <w:szCs w:val="28"/>
        </w:rPr>
      </w:pPr>
      <w:r w:rsidRPr="005115D9">
        <w:rPr>
          <w:sz w:val="28"/>
          <w:szCs w:val="28"/>
        </w:rPr>
        <w:t xml:space="preserve">согласие получателя субсидий на осуществление главным распорядителем средств бюджета </w:t>
      </w:r>
      <w:r w:rsidR="003C0ECF" w:rsidRPr="005115D9">
        <w:rPr>
          <w:sz w:val="28"/>
          <w:szCs w:val="28"/>
        </w:rPr>
        <w:t>Верх-Алеусского сельсовета Ордынского района Новосибирской области</w:t>
      </w:r>
      <w:r w:rsidRPr="005115D9">
        <w:rPr>
          <w:sz w:val="28"/>
          <w:szCs w:val="28"/>
        </w:rPr>
        <w:t xml:space="preserve">, предоставившим субсидии, и </w:t>
      </w:r>
      <w:r w:rsidR="003B655A" w:rsidRPr="005115D9">
        <w:rPr>
          <w:sz w:val="28"/>
          <w:szCs w:val="28"/>
        </w:rPr>
        <w:t>специалистами</w:t>
      </w:r>
      <w:r w:rsidRPr="005115D9">
        <w:rPr>
          <w:sz w:val="28"/>
          <w:szCs w:val="28"/>
        </w:rPr>
        <w:t xml:space="preserve"> муниципального финансового контроля </w:t>
      </w:r>
      <w:r w:rsidR="003B655A" w:rsidRPr="005115D9">
        <w:rPr>
          <w:sz w:val="28"/>
          <w:szCs w:val="28"/>
        </w:rPr>
        <w:t>администрации</w:t>
      </w:r>
      <w:r w:rsidRPr="005115D9">
        <w:rPr>
          <w:sz w:val="28"/>
          <w:szCs w:val="28"/>
        </w:rPr>
        <w:t xml:space="preserve"> проверок соблюдения получателями субсидий условий, целей и порядка их предоставления;</w:t>
      </w:r>
    </w:p>
    <w:p w:rsidR="00564792" w:rsidRPr="005115D9" w:rsidRDefault="00681C82" w:rsidP="00476CED">
      <w:pPr>
        <w:pStyle w:val="22"/>
        <w:numPr>
          <w:ilvl w:val="0"/>
          <w:numId w:val="8"/>
        </w:numPr>
        <w:shd w:val="clear" w:color="auto" w:fill="auto"/>
        <w:tabs>
          <w:tab w:val="left" w:pos="1047"/>
        </w:tabs>
        <w:spacing w:before="0" w:line="240" w:lineRule="auto"/>
        <w:ind w:firstLine="760"/>
        <w:rPr>
          <w:sz w:val="28"/>
          <w:szCs w:val="28"/>
        </w:rPr>
      </w:pPr>
      <w:r w:rsidRPr="005115D9">
        <w:rPr>
          <w:sz w:val="28"/>
          <w:szCs w:val="28"/>
        </w:rPr>
        <w:t xml:space="preserve">обязанность получателя субсидий возвратить субсидию в бюджет </w:t>
      </w:r>
      <w:r w:rsidR="003C0ECF" w:rsidRPr="005115D9">
        <w:rPr>
          <w:sz w:val="28"/>
          <w:szCs w:val="28"/>
        </w:rPr>
        <w:t>Верх-Алеусского сельсовета Ордынского района Новосибирской области</w:t>
      </w:r>
      <w:r w:rsidR="00476CED" w:rsidRPr="005115D9">
        <w:rPr>
          <w:sz w:val="28"/>
          <w:szCs w:val="28"/>
        </w:rPr>
        <w:t xml:space="preserve"> </w:t>
      </w:r>
      <w:r w:rsidRPr="005115D9">
        <w:rPr>
          <w:sz w:val="28"/>
          <w:szCs w:val="28"/>
        </w:rPr>
        <w:t xml:space="preserve">в случае установления по итогам проверок, проведенных главным распорядителем средств бюджета </w:t>
      </w:r>
      <w:r w:rsidR="003C0ECF" w:rsidRPr="005115D9">
        <w:rPr>
          <w:sz w:val="28"/>
          <w:szCs w:val="28"/>
        </w:rPr>
        <w:t>Верх-Алеусского сельсовета Ордынского района Новосибирской области</w:t>
      </w:r>
      <w:r w:rsidRPr="005115D9">
        <w:rPr>
          <w:sz w:val="28"/>
          <w:szCs w:val="28"/>
        </w:rPr>
        <w:t xml:space="preserve">, а также </w:t>
      </w:r>
      <w:r w:rsidR="003B655A" w:rsidRPr="005115D9">
        <w:rPr>
          <w:sz w:val="28"/>
          <w:szCs w:val="28"/>
        </w:rPr>
        <w:t>специалистами</w:t>
      </w:r>
      <w:r w:rsidRPr="005115D9">
        <w:rPr>
          <w:sz w:val="28"/>
          <w:szCs w:val="28"/>
        </w:rPr>
        <w:t xml:space="preserve"> муниципального финансового контроля </w:t>
      </w:r>
      <w:r w:rsidR="003B655A" w:rsidRPr="005115D9">
        <w:rPr>
          <w:sz w:val="28"/>
          <w:szCs w:val="28"/>
        </w:rPr>
        <w:t>администрации</w:t>
      </w:r>
      <w:r w:rsidRPr="005115D9">
        <w:rPr>
          <w:sz w:val="28"/>
          <w:szCs w:val="28"/>
        </w:rPr>
        <w:t>, фактов нарушения целей и условий, определенных соответствующим порядком предоставления субсидий и заключенным соглашением о предоставлении субсидий;</w:t>
      </w:r>
    </w:p>
    <w:p w:rsidR="00564792" w:rsidRPr="005115D9" w:rsidRDefault="00681C82" w:rsidP="00E9111D">
      <w:pPr>
        <w:pStyle w:val="22"/>
        <w:numPr>
          <w:ilvl w:val="0"/>
          <w:numId w:val="8"/>
        </w:numPr>
        <w:shd w:val="clear" w:color="auto" w:fill="auto"/>
        <w:tabs>
          <w:tab w:val="left" w:pos="1082"/>
        </w:tabs>
        <w:spacing w:before="0" w:line="240" w:lineRule="auto"/>
        <w:ind w:firstLine="760"/>
        <w:rPr>
          <w:sz w:val="28"/>
          <w:szCs w:val="28"/>
        </w:rPr>
      </w:pPr>
      <w:r w:rsidRPr="005115D9">
        <w:rPr>
          <w:sz w:val="28"/>
          <w:szCs w:val="28"/>
        </w:rPr>
        <w:t>ответственность за несоблюдение сторонами условий Соглашения.</w:t>
      </w:r>
    </w:p>
    <w:p w:rsidR="00564792" w:rsidRPr="005115D9" w:rsidRDefault="00681C82" w:rsidP="00E9111D">
      <w:pPr>
        <w:pStyle w:val="22"/>
        <w:numPr>
          <w:ilvl w:val="0"/>
          <w:numId w:val="8"/>
        </w:numPr>
        <w:shd w:val="clear" w:color="auto" w:fill="auto"/>
        <w:tabs>
          <w:tab w:val="left" w:pos="1047"/>
        </w:tabs>
        <w:spacing w:before="0" w:line="240" w:lineRule="auto"/>
        <w:ind w:firstLine="760"/>
        <w:rPr>
          <w:sz w:val="28"/>
          <w:szCs w:val="28"/>
        </w:rPr>
      </w:pPr>
      <w:r w:rsidRPr="005115D9">
        <w:rPr>
          <w:sz w:val="28"/>
          <w:szCs w:val="28"/>
        </w:rPr>
        <w:t>о запрете приобретения получателями субсидий за счет полученных средств субсидии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целей предоставления этих средств иных операций, определенных правовым актом;</w:t>
      </w:r>
    </w:p>
    <w:p w:rsidR="00893754" w:rsidRPr="005115D9" w:rsidRDefault="00681C82" w:rsidP="00893754">
      <w:pPr>
        <w:pStyle w:val="22"/>
        <w:numPr>
          <w:ilvl w:val="0"/>
          <w:numId w:val="8"/>
        </w:numPr>
        <w:shd w:val="clear" w:color="auto" w:fill="auto"/>
        <w:tabs>
          <w:tab w:val="left" w:pos="1082"/>
        </w:tabs>
        <w:spacing w:before="0" w:line="240" w:lineRule="auto"/>
        <w:ind w:firstLine="760"/>
        <w:rPr>
          <w:sz w:val="28"/>
          <w:szCs w:val="28"/>
        </w:rPr>
      </w:pPr>
      <w:r w:rsidRPr="005115D9">
        <w:rPr>
          <w:sz w:val="28"/>
          <w:szCs w:val="28"/>
        </w:rPr>
        <w:t>показатели результативности использования субсидии.</w:t>
      </w:r>
    </w:p>
    <w:p w:rsidR="00893754" w:rsidRPr="005115D9" w:rsidRDefault="00893754" w:rsidP="00696A53">
      <w:pPr>
        <w:pStyle w:val="22"/>
        <w:shd w:val="clear" w:color="auto" w:fill="auto"/>
        <w:tabs>
          <w:tab w:val="left" w:pos="1082"/>
        </w:tabs>
        <w:spacing w:before="0" w:line="240" w:lineRule="auto"/>
        <w:ind w:firstLine="709"/>
        <w:rPr>
          <w:sz w:val="28"/>
          <w:szCs w:val="28"/>
        </w:rPr>
      </w:pPr>
      <w:r w:rsidRPr="005115D9">
        <w:rPr>
          <w:sz w:val="28"/>
          <w:szCs w:val="28"/>
        </w:rPr>
        <w:t>С</w:t>
      </w:r>
      <w:r w:rsidR="00696A53" w:rsidRPr="005115D9">
        <w:rPr>
          <w:sz w:val="28"/>
          <w:szCs w:val="28"/>
        </w:rPr>
        <w:t xml:space="preserve">оглашение заключаются </w:t>
      </w:r>
      <w:r w:rsidRPr="005115D9">
        <w:rPr>
          <w:sz w:val="28"/>
          <w:szCs w:val="28"/>
        </w:rPr>
        <w:t xml:space="preserve">в соответствии с типовыми формами, установленными </w:t>
      </w:r>
      <w:r w:rsidR="00696A53" w:rsidRPr="005115D9">
        <w:rPr>
          <w:sz w:val="28"/>
          <w:szCs w:val="28"/>
        </w:rPr>
        <w:t>администрацией</w:t>
      </w:r>
      <w:r w:rsidRPr="005115D9">
        <w:rPr>
          <w:sz w:val="28"/>
          <w:szCs w:val="28"/>
        </w:rPr>
        <w:t xml:space="preserve"> для</w:t>
      </w:r>
      <w:r w:rsidR="00696A53" w:rsidRPr="005115D9">
        <w:rPr>
          <w:sz w:val="28"/>
          <w:szCs w:val="28"/>
        </w:rPr>
        <w:t xml:space="preserve"> соответствующего вида субсидии.</w:t>
      </w:r>
    </w:p>
    <w:p w:rsidR="00476CED" w:rsidRPr="005115D9" w:rsidRDefault="007932E4" w:rsidP="00476CED">
      <w:pPr>
        <w:pStyle w:val="22"/>
        <w:shd w:val="clear" w:color="auto" w:fill="auto"/>
        <w:spacing w:before="0" w:line="240" w:lineRule="auto"/>
        <w:ind w:left="708" w:firstLine="52"/>
        <w:rPr>
          <w:sz w:val="28"/>
          <w:szCs w:val="28"/>
        </w:rPr>
      </w:pPr>
      <w:r w:rsidRPr="005115D9">
        <w:rPr>
          <w:sz w:val="28"/>
          <w:szCs w:val="28"/>
        </w:rPr>
        <w:t>2.6</w:t>
      </w:r>
      <w:r w:rsidR="00681C82" w:rsidRPr="005115D9">
        <w:rPr>
          <w:sz w:val="28"/>
          <w:szCs w:val="28"/>
        </w:rPr>
        <w:t>. Основанием для отказа в выделении субсидий является:</w:t>
      </w:r>
      <w:r w:rsidR="00476CED" w:rsidRPr="005115D9">
        <w:rPr>
          <w:sz w:val="28"/>
          <w:szCs w:val="28"/>
        </w:rPr>
        <w:t xml:space="preserve"> </w:t>
      </w:r>
    </w:p>
    <w:p w:rsidR="00564792" w:rsidRPr="005115D9" w:rsidRDefault="003B655A" w:rsidP="003B655A">
      <w:pPr>
        <w:pStyle w:val="22"/>
        <w:shd w:val="clear" w:color="auto" w:fill="auto"/>
        <w:spacing w:before="0" w:line="240" w:lineRule="auto"/>
        <w:ind w:firstLine="709"/>
        <w:rPr>
          <w:sz w:val="28"/>
          <w:szCs w:val="28"/>
        </w:rPr>
      </w:pPr>
      <w:r w:rsidRPr="005115D9">
        <w:rPr>
          <w:sz w:val="28"/>
          <w:szCs w:val="28"/>
        </w:rPr>
        <w:t xml:space="preserve">– </w:t>
      </w:r>
      <w:r w:rsidR="00681C82" w:rsidRPr="005115D9">
        <w:rPr>
          <w:sz w:val="28"/>
          <w:szCs w:val="28"/>
        </w:rPr>
        <w:t>несоответствие представленных получателем субсидии документов требованиям, определенным</w:t>
      </w:r>
      <w:hyperlink w:anchor="bookmark5" w:tooltip="Current Document">
        <w:r w:rsidR="00681C82" w:rsidRPr="005115D9">
          <w:rPr>
            <w:sz w:val="28"/>
            <w:szCs w:val="28"/>
          </w:rPr>
          <w:t xml:space="preserve"> пунктами 2.</w:t>
        </w:r>
        <w:r w:rsidR="007932E4" w:rsidRPr="005115D9">
          <w:rPr>
            <w:sz w:val="28"/>
            <w:szCs w:val="28"/>
          </w:rPr>
          <w:t>3</w:t>
        </w:r>
        <w:r w:rsidR="00681C82" w:rsidRPr="005115D9">
          <w:rPr>
            <w:sz w:val="28"/>
            <w:szCs w:val="28"/>
          </w:rPr>
          <w:t>,</w:t>
        </w:r>
      </w:hyperlink>
      <w:hyperlink w:anchor="bookmark6" w:tooltip="Current Document">
        <w:r w:rsidR="00681C82" w:rsidRPr="005115D9">
          <w:rPr>
            <w:sz w:val="28"/>
            <w:szCs w:val="28"/>
          </w:rPr>
          <w:t xml:space="preserve"> 2.</w:t>
        </w:r>
        <w:r w:rsidR="007932E4" w:rsidRPr="005115D9">
          <w:rPr>
            <w:sz w:val="28"/>
            <w:szCs w:val="28"/>
          </w:rPr>
          <w:t>4</w:t>
        </w:r>
        <w:r w:rsidR="00681C82" w:rsidRPr="005115D9">
          <w:rPr>
            <w:sz w:val="28"/>
            <w:szCs w:val="28"/>
          </w:rPr>
          <w:t xml:space="preserve"> </w:t>
        </w:r>
      </w:hyperlink>
      <w:r w:rsidR="00681C82" w:rsidRPr="005115D9">
        <w:rPr>
          <w:sz w:val="28"/>
          <w:szCs w:val="28"/>
        </w:rPr>
        <w:t>настоящего Порядка, или непредставление (предоставление не в полном объеме) указанных документов;</w:t>
      </w:r>
    </w:p>
    <w:p w:rsidR="00564792" w:rsidRPr="005115D9" w:rsidRDefault="003B655A" w:rsidP="003B655A">
      <w:pPr>
        <w:pStyle w:val="22"/>
        <w:shd w:val="clear" w:color="auto" w:fill="auto"/>
        <w:tabs>
          <w:tab w:val="left" w:pos="962"/>
        </w:tabs>
        <w:spacing w:before="0" w:line="240" w:lineRule="auto"/>
        <w:ind w:firstLine="709"/>
        <w:rPr>
          <w:sz w:val="28"/>
          <w:szCs w:val="28"/>
        </w:rPr>
      </w:pPr>
      <w:r w:rsidRPr="005115D9">
        <w:rPr>
          <w:sz w:val="28"/>
          <w:szCs w:val="28"/>
        </w:rPr>
        <w:t xml:space="preserve">– </w:t>
      </w:r>
      <w:r w:rsidR="00681C82" w:rsidRPr="005115D9">
        <w:rPr>
          <w:sz w:val="28"/>
          <w:szCs w:val="28"/>
        </w:rPr>
        <w:t>недостоверность представленной получателем субсидии информации;</w:t>
      </w:r>
    </w:p>
    <w:p w:rsidR="00564792" w:rsidRPr="005115D9" w:rsidRDefault="003B655A" w:rsidP="003B655A">
      <w:pPr>
        <w:pStyle w:val="22"/>
        <w:shd w:val="clear" w:color="auto" w:fill="auto"/>
        <w:tabs>
          <w:tab w:val="left" w:pos="922"/>
        </w:tabs>
        <w:spacing w:before="0" w:line="240" w:lineRule="auto"/>
        <w:ind w:firstLine="709"/>
        <w:rPr>
          <w:sz w:val="28"/>
          <w:szCs w:val="28"/>
        </w:rPr>
      </w:pPr>
      <w:r w:rsidRPr="005115D9">
        <w:rPr>
          <w:sz w:val="28"/>
          <w:szCs w:val="28"/>
        </w:rPr>
        <w:t xml:space="preserve">– </w:t>
      </w:r>
      <w:r w:rsidR="00681C82" w:rsidRPr="005115D9">
        <w:rPr>
          <w:sz w:val="28"/>
          <w:szCs w:val="28"/>
        </w:rPr>
        <w:t xml:space="preserve">несоответствие критериям отбора и критериям в случае, если </w:t>
      </w:r>
      <w:r w:rsidR="00681C82" w:rsidRPr="005115D9">
        <w:rPr>
          <w:sz w:val="28"/>
          <w:szCs w:val="28"/>
        </w:rPr>
        <w:lastRenderedPageBreak/>
        <w:t xml:space="preserve">получатель субсидии (гранта в форме субсидии) определен в соответствии с решением </w:t>
      </w:r>
      <w:r w:rsidR="003C0ECF" w:rsidRPr="005115D9">
        <w:rPr>
          <w:sz w:val="28"/>
          <w:szCs w:val="28"/>
        </w:rPr>
        <w:t>Совета</w:t>
      </w:r>
      <w:r w:rsidRPr="005115D9">
        <w:rPr>
          <w:sz w:val="28"/>
          <w:szCs w:val="28"/>
        </w:rPr>
        <w:t xml:space="preserve"> депутатов </w:t>
      </w:r>
      <w:r w:rsidR="003C0ECF" w:rsidRPr="005115D9">
        <w:rPr>
          <w:sz w:val="28"/>
          <w:szCs w:val="28"/>
        </w:rPr>
        <w:t xml:space="preserve">Верх-Алеусского сельсовета Ордынского района Новосибирской области </w:t>
      </w:r>
      <w:r w:rsidR="00681C82" w:rsidRPr="005115D9">
        <w:rPr>
          <w:sz w:val="28"/>
          <w:szCs w:val="28"/>
        </w:rPr>
        <w:t>о бюджете.</w:t>
      </w:r>
    </w:p>
    <w:p w:rsidR="00564792" w:rsidRPr="005115D9" w:rsidRDefault="003B655A" w:rsidP="00E9111D">
      <w:pPr>
        <w:pStyle w:val="22"/>
        <w:numPr>
          <w:ilvl w:val="0"/>
          <w:numId w:val="9"/>
        </w:numPr>
        <w:shd w:val="clear" w:color="auto" w:fill="auto"/>
        <w:tabs>
          <w:tab w:val="left" w:pos="1196"/>
        </w:tabs>
        <w:spacing w:before="0" w:line="240" w:lineRule="auto"/>
        <w:ind w:firstLine="760"/>
        <w:rPr>
          <w:sz w:val="28"/>
          <w:szCs w:val="28"/>
        </w:rPr>
      </w:pPr>
      <w:r w:rsidRPr="005115D9">
        <w:rPr>
          <w:sz w:val="28"/>
          <w:szCs w:val="28"/>
        </w:rPr>
        <w:t xml:space="preserve"> </w:t>
      </w:r>
      <w:r w:rsidR="00681C82" w:rsidRPr="005115D9">
        <w:rPr>
          <w:sz w:val="28"/>
          <w:szCs w:val="28"/>
        </w:rPr>
        <w:t xml:space="preserve">Для перечисления субсидии получатель субсидии ежемесячно направляет отчет </w:t>
      </w:r>
      <w:hyperlink w:anchor="bookmark10" w:tooltip="Current Document">
        <w:r w:rsidR="00681C82" w:rsidRPr="005115D9">
          <w:rPr>
            <w:sz w:val="28"/>
            <w:szCs w:val="28"/>
          </w:rPr>
          <w:t xml:space="preserve">(приложение </w:t>
        </w:r>
        <w:r w:rsidR="00476CED" w:rsidRPr="005115D9">
          <w:rPr>
            <w:sz w:val="28"/>
            <w:szCs w:val="28"/>
            <w:lang w:eastAsia="en-US" w:bidi="en-US"/>
          </w:rPr>
          <w:t>№</w:t>
        </w:r>
        <w:r w:rsidR="00681C82" w:rsidRPr="005115D9">
          <w:rPr>
            <w:sz w:val="28"/>
            <w:szCs w:val="28"/>
            <w:lang w:eastAsia="en-US" w:bidi="en-US"/>
          </w:rPr>
          <w:t xml:space="preserve"> </w:t>
        </w:r>
        <w:r w:rsidR="00681C82" w:rsidRPr="005115D9">
          <w:rPr>
            <w:sz w:val="28"/>
            <w:szCs w:val="28"/>
          </w:rPr>
          <w:t xml:space="preserve">2 </w:t>
        </w:r>
      </w:hyperlink>
      <w:r w:rsidR="00681C82" w:rsidRPr="005115D9">
        <w:rPr>
          <w:sz w:val="28"/>
          <w:szCs w:val="28"/>
        </w:rPr>
        <w:t>к Порядку) и документы, подтверждающие фактически произведенные зат</w:t>
      </w:r>
      <w:r w:rsidRPr="005115D9">
        <w:rPr>
          <w:sz w:val="28"/>
          <w:szCs w:val="28"/>
        </w:rPr>
        <w:t>раты (недополученные доходы) в а</w:t>
      </w:r>
      <w:r w:rsidR="00681C82" w:rsidRPr="005115D9">
        <w:rPr>
          <w:sz w:val="28"/>
          <w:szCs w:val="28"/>
        </w:rPr>
        <w:t>дминистрацию в течение 10 календарных дней месяца, следующего за отчетным.</w:t>
      </w:r>
    </w:p>
    <w:p w:rsidR="00564792" w:rsidRPr="005115D9" w:rsidRDefault="00681C82" w:rsidP="00E9111D">
      <w:pPr>
        <w:pStyle w:val="22"/>
        <w:shd w:val="clear" w:color="auto" w:fill="auto"/>
        <w:spacing w:before="0" w:line="240" w:lineRule="auto"/>
        <w:ind w:firstLine="760"/>
        <w:rPr>
          <w:sz w:val="28"/>
          <w:szCs w:val="28"/>
        </w:rPr>
      </w:pPr>
      <w:r w:rsidRPr="005115D9">
        <w:rPr>
          <w:sz w:val="28"/>
          <w:szCs w:val="28"/>
        </w:rPr>
        <w:t>Администрация осуществляет проверку документов, предоставленных получателем субсидии, в течение 3 рабочих дней на соответствие техническому заданию и перечисляет субсидию.</w:t>
      </w:r>
    </w:p>
    <w:p w:rsidR="00564792" w:rsidRPr="005115D9" w:rsidRDefault="00681C82" w:rsidP="00E9111D">
      <w:pPr>
        <w:pStyle w:val="22"/>
        <w:shd w:val="clear" w:color="auto" w:fill="auto"/>
        <w:spacing w:before="0" w:line="240" w:lineRule="auto"/>
        <w:ind w:firstLine="760"/>
        <w:rPr>
          <w:sz w:val="28"/>
          <w:szCs w:val="28"/>
        </w:rPr>
      </w:pPr>
      <w:r w:rsidRPr="005115D9">
        <w:rPr>
          <w:sz w:val="28"/>
          <w:szCs w:val="28"/>
        </w:rPr>
        <w:t>Средства субсидии могут быть направлены получателем субсидии только на цели, указанные в</w:t>
      </w:r>
      <w:hyperlink w:anchor="bookmark2" w:tooltip="Current Document">
        <w:r w:rsidRPr="005115D9">
          <w:rPr>
            <w:sz w:val="28"/>
            <w:szCs w:val="28"/>
          </w:rPr>
          <w:t xml:space="preserve"> п. 1.2 </w:t>
        </w:r>
      </w:hyperlink>
      <w:r w:rsidRPr="005115D9">
        <w:rPr>
          <w:sz w:val="28"/>
          <w:szCs w:val="28"/>
        </w:rPr>
        <w:t>настоящего Порядка. Использование субсидии на иные цели не допускается.</w:t>
      </w:r>
    </w:p>
    <w:p w:rsidR="00564792" w:rsidRPr="005115D9" w:rsidRDefault="007932E4" w:rsidP="00476CED">
      <w:pPr>
        <w:pStyle w:val="22"/>
        <w:numPr>
          <w:ilvl w:val="0"/>
          <w:numId w:val="9"/>
        </w:numPr>
        <w:shd w:val="clear" w:color="auto" w:fill="auto"/>
        <w:tabs>
          <w:tab w:val="left" w:pos="1191"/>
        </w:tabs>
        <w:spacing w:before="0" w:line="240" w:lineRule="auto"/>
        <w:ind w:firstLine="760"/>
        <w:rPr>
          <w:sz w:val="28"/>
          <w:szCs w:val="28"/>
        </w:rPr>
      </w:pPr>
      <w:r w:rsidRPr="005115D9">
        <w:rPr>
          <w:sz w:val="28"/>
          <w:szCs w:val="28"/>
        </w:rPr>
        <w:t xml:space="preserve"> </w:t>
      </w:r>
      <w:r w:rsidR="00681C82" w:rsidRPr="005115D9">
        <w:rPr>
          <w:sz w:val="28"/>
          <w:szCs w:val="28"/>
        </w:rPr>
        <w:t xml:space="preserve">Размеры субсидий на соответствующий ее вид определяется в решении о бюджете </w:t>
      </w:r>
      <w:r w:rsidR="003C0ECF" w:rsidRPr="005115D9">
        <w:rPr>
          <w:sz w:val="28"/>
          <w:szCs w:val="28"/>
        </w:rPr>
        <w:t>Верх-Алеусского сельсовета Ордынского района Новосибирской области</w:t>
      </w:r>
      <w:r w:rsidR="00476CED" w:rsidRPr="005115D9">
        <w:rPr>
          <w:sz w:val="28"/>
          <w:szCs w:val="28"/>
        </w:rPr>
        <w:t xml:space="preserve"> </w:t>
      </w:r>
      <w:r w:rsidR="00681C82" w:rsidRPr="005115D9">
        <w:rPr>
          <w:sz w:val="28"/>
          <w:szCs w:val="28"/>
        </w:rPr>
        <w:t>на год, в котором планируется предоставление субсидии, и плановые периоды.</w:t>
      </w:r>
    </w:p>
    <w:p w:rsidR="00564792" w:rsidRPr="005115D9" w:rsidRDefault="008B0F43" w:rsidP="00476CED">
      <w:pPr>
        <w:pStyle w:val="22"/>
        <w:numPr>
          <w:ilvl w:val="0"/>
          <w:numId w:val="9"/>
        </w:numPr>
        <w:shd w:val="clear" w:color="auto" w:fill="auto"/>
        <w:tabs>
          <w:tab w:val="left" w:pos="1186"/>
        </w:tabs>
        <w:spacing w:before="0" w:line="240" w:lineRule="auto"/>
        <w:ind w:firstLine="760"/>
        <w:rPr>
          <w:sz w:val="28"/>
          <w:szCs w:val="28"/>
        </w:rPr>
      </w:pPr>
      <w:r w:rsidRPr="005115D9">
        <w:rPr>
          <w:sz w:val="28"/>
          <w:szCs w:val="28"/>
        </w:rPr>
        <w:t xml:space="preserve"> </w:t>
      </w:r>
      <w:r w:rsidR="00681C82" w:rsidRPr="005115D9">
        <w:rPr>
          <w:sz w:val="28"/>
          <w:szCs w:val="28"/>
        </w:rPr>
        <w:t>Условия и порядок заключения соглашения между администрацией и получателем субсидии устанавливаются муниципальными актами администрации и Соглашением для соответствующего вида субсидии.</w:t>
      </w:r>
    </w:p>
    <w:p w:rsidR="003B655A" w:rsidRPr="005115D9" w:rsidRDefault="003B655A" w:rsidP="003B655A">
      <w:pPr>
        <w:pStyle w:val="22"/>
        <w:shd w:val="clear" w:color="auto" w:fill="auto"/>
        <w:tabs>
          <w:tab w:val="left" w:pos="1186"/>
        </w:tabs>
        <w:spacing w:before="0" w:line="240" w:lineRule="auto"/>
        <w:ind w:left="760"/>
        <w:rPr>
          <w:sz w:val="28"/>
          <w:szCs w:val="28"/>
        </w:rPr>
      </w:pPr>
    </w:p>
    <w:p w:rsidR="00564792" w:rsidRPr="005115D9" w:rsidRDefault="00681C82" w:rsidP="007932E4">
      <w:pPr>
        <w:pStyle w:val="24"/>
        <w:numPr>
          <w:ilvl w:val="0"/>
          <w:numId w:val="2"/>
        </w:numPr>
        <w:shd w:val="clear" w:color="auto" w:fill="auto"/>
        <w:tabs>
          <w:tab w:val="left" w:pos="3321"/>
        </w:tabs>
        <w:spacing w:before="0" w:after="0" w:line="240" w:lineRule="auto"/>
        <w:ind w:left="450" w:hanging="450"/>
        <w:jc w:val="center"/>
        <w:rPr>
          <w:sz w:val="28"/>
          <w:szCs w:val="28"/>
        </w:rPr>
      </w:pPr>
      <w:bookmarkStart w:id="7" w:name="bookmark7"/>
      <w:r w:rsidRPr="005115D9">
        <w:rPr>
          <w:sz w:val="28"/>
          <w:szCs w:val="28"/>
        </w:rPr>
        <w:t>Требования к отчетности</w:t>
      </w:r>
      <w:bookmarkEnd w:id="7"/>
    </w:p>
    <w:p w:rsidR="00476CED" w:rsidRPr="005115D9" w:rsidRDefault="00476CED" w:rsidP="00476CED">
      <w:pPr>
        <w:pStyle w:val="24"/>
        <w:shd w:val="clear" w:color="auto" w:fill="auto"/>
        <w:tabs>
          <w:tab w:val="left" w:pos="3321"/>
        </w:tabs>
        <w:spacing w:before="0" w:after="0" w:line="240" w:lineRule="auto"/>
        <w:rPr>
          <w:sz w:val="28"/>
          <w:szCs w:val="28"/>
        </w:rPr>
      </w:pPr>
    </w:p>
    <w:p w:rsidR="001F3CBD" w:rsidRPr="005115D9" w:rsidRDefault="00681C82" w:rsidP="001F3CBD">
      <w:pPr>
        <w:pStyle w:val="22"/>
        <w:numPr>
          <w:ilvl w:val="1"/>
          <w:numId w:val="2"/>
        </w:numPr>
        <w:shd w:val="clear" w:color="auto" w:fill="auto"/>
        <w:tabs>
          <w:tab w:val="left" w:pos="1191"/>
        </w:tabs>
        <w:spacing w:before="0" w:line="240" w:lineRule="auto"/>
        <w:ind w:firstLine="851"/>
        <w:rPr>
          <w:sz w:val="28"/>
          <w:szCs w:val="28"/>
        </w:rPr>
      </w:pPr>
      <w:r w:rsidRPr="005115D9">
        <w:rPr>
          <w:sz w:val="28"/>
          <w:szCs w:val="28"/>
        </w:rPr>
        <w:t>По результатам использования субсидии получ</w:t>
      </w:r>
      <w:r w:rsidR="003B655A" w:rsidRPr="005115D9">
        <w:rPr>
          <w:sz w:val="28"/>
          <w:szCs w:val="28"/>
        </w:rPr>
        <w:t>атель субсидии предоставляет в а</w:t>
      </w:r>
      <w:r w:rsidRPr="005115D9">
        <w:rPr>
          <w:sz w:val="28"/>
          <w:szCs w:val="28"/>
        </w:rPr>
        <w:t>дминистрацию отчет об использовании средств бюджета</w:t>
      </w:r>
      <w:r w:rsidR="001F3CBD" w:rsidRPr="005115D9">
        <w:rPr>
          <w:sz w:val="28"/>
          <w:szCs w:val="28"/>
        </w:rPr>
        <w:t>,</w:t>
      </w:r>
      <w:r w:rsidRPr="005115D9">
        <w:rPr>
          <w:sz w:val="28"/>
          <w:szCs w:val="28"/>
        </w:rPr>
        <w:t xml:space="preserve"> </w:t>
      </w:r>
      <w:hyperlink w:anchor="bookmark10" w:tooltip="Current Document">
        <w:r w:rsidRPr="005115D9">
          <w:rPr>
            <w:sz w:val="28"/>
            <w:szCs w:val="28"/>
          </w:rPr>
          <w:t xml:space="preserve">(приложение </w:t>
        </w:r>
        <w:r w:rsidR="00476CED" w:rsidRPr="005115D9">
          <w:rPr>
            <w:sz w:val="28"/>
            <w:szCs w:val="28"/>
            <w:lang w:eastAsia="en-US" w:bidi="en-US"/>
          </w:rPr>
          <w:t>№</w:t>
        </w:r>
        <w:r w:rsidRPr="005115D9">
          <w:rPr>
            <w:sz w:val="28"/>
            <w:szCs w:val="28"/>
            <w:lang w:eastAsia="en-US" w:bidi="en-US"/>
          </w:rPr>
          <w:t xml:space="preserve"> </w:t>
        </w:r>
        <w:r w:rsidRPr="005115D9">
          <w:rPr>
            <w:sz w:val="28"/>
            <w:szCs w:val="28"/>
          </w:rPr>
          <w:t xml:space="preserve">2 </w:t>
        </w:r>
      </w:hyperlink>
      <w:r w:rsidR="001F3CBD" w:rsidRPr="005115D9">
        <w:rPr>
          <w:sz w:val="28"/>
          <w:szCs w:val="28"/>
        </w:rPr>
        <w:t>к Порядку), ежеквартально, в срок не позднее последнего рабочего дня месяца, следующего за отчетным кварталом.</w:t>
      </w:r>
    </w:p>
    <w:p w:rsidR="00564792" w:rsidRPr="005115D9" w:rsidRDefault="00681C82" w:rsidP="00476CED">
      <w:pPr>
        <w:pStyle w:val="22"/>
        <w:shd w:val="clear" w:color="auto" w:fill="auto"/>
        <w:spacing w:before="0" w:line="240" w:lineRule="auto"/>
        <w:ind w:firstLine="851"/>
        <w:rPr>
          <w:sz w:val="28"/>
          <w:szCs w:val="28"/>
        </w:rPr>
      </w:pPr>
      <w:r w:rsidRPr="005115D9">
        <w:rPr>
          <w:sz w:val="28"/>
          <w:szCs w:val="28"/>
        </w:rPr>
        <w:t>Порядок, сроки и формы предоставления получателем субсидии отчетности, определяются Соглашением.</w:t>
      </w:r>
    </w:p>
    <w:p w:rsidR="00564792" w:rsidRPr="005115D9" w:rsidRDefault="00681C82" w:rsidP="007932E4">
      <w:pPr>
        <w:pStyle w:val="22"/>
        <w:numPr>
          <w:ilvl w:val="1"/>
          <w:numId w:val="2"/>
        </w:numPr>
        <w:shd w:val="clear" w:color="auto" w:fill="auto"/>
        <w:tabs>
          <w:tab w:val="left" w:pos="1196"/>
        </w:tabs>
        <w:spacing w:before="0" w:line="240" w:lineRule="auto"/>
        <w:ind w:firstLine="851"/>
        <w:rPr>
          <w:sz w:val="28"/>
          <w:szCs w:val="28"/>
        </w:rPr>
      </w:pPr>
      <w:r w:rsidRPr="005115D9">
        <w:rPr>
          <w:sz w:val="28"/>
          <w:szCs w:val="28"/>
        </w:rPr>
        <w:t>Результаты предоставления субсидии должны быть конкретными, измеримыми, значения которых устанавливаются в соглашениях.</w:t>
      </w:r>
    </w:p>
    <w:p w:rsidR="00564792" w:rsidRPr="005115D9" w:rsidRDefault="00681C82" w:rsidP="007932E4">
      <w:pPr>
        <w:pStyle w:val="22"/>
        <w:numPr>
          <w:ilvl w:val="1"/>
          <w:numId w:val="2"/>
        </w:numPr>
        <w:shd w:val="clear" w:color="auto" w:fill="auto"/>
        <w:tabs>
          <w:tab w:val="left" w:pos="1186"/>
        </w:tabs>
        <w:spacing w:before="0" w:line="240" w:lineRule="auto"/>
        <w:ind w:firstLine="851"/>
        <w:rPr>
          <w:sz w:val="28"/>
          <w:szCs w:val="28"/>
        </w:rPr>
      </w:pPr>
      <w:r w:rsidRPr="005115D9">
        <w:rPr>
          <w:sz w:val="28"/>
          <w:szCs w:val="28"/>
        </w:rPr>
        <w:t>Средства субсидии (остаток средств субсидии), не использованные в отчетном финансовом году, подлежат возврату в порядке, установленном соглашением.</w:t>
      </w:r>
    </w:p>
    <w:p w:rsidR="00E95E98" w:rsidRPr="005115D9" w:rsidRDefault="00681C82" w:rsidP="00E95E98">
      <w:pPr>
        <w:pStyle w:val="22"/>
        <w:numPr>
          <w:ilvl w:val="1"/>
          <w:numId w:val="2"/>
        </w:numPr>
        <w:shd w:val="clear" w:color="auto" w:fill="auto"/>
        <w:tabs>
          <w:tab w:val="left" w:pos="1226"/>
        </w:tabs>
        <w:spacing w:before="0" w:line="240" w:lineRule="auto"/>
        <w:ind w:firstLine="851"/>
        <w:rPr>
          <w:sz w:val="28"/>
          <w:szCs w:val="28"/>
        </w:rPr>
      </w:pPr>
      <w:r w:rsidRPr="005115D9">
        <w:rPr>
          <w:sz w:val="28"/>
          <w:szCs w:val="28"/>
        </w:rPr>
        <w:t xml:space="preserve">Возврат субсидии осуществляется в бюджет </w:t>
      </w:r>
      <w:r w:rsidR="003C0ECF" w:rsidRPr="005115D9">
        <w:rPr>
          <w:sz w:val="28"/>
          <w:szCs w:val="28"/>
        </w:rPr>
        <w:t>Верх-Алеусского сельсовета Ордынского района Новосибирской области</w:t>
      </w:r>
      <w:r w:rsidR="00E95E98" w:rsidRPr="005115D9">
        <w:rPr>
          <w:sz w:val="28"/>
          <w:szCs w:val="28"/>
        </w:rPr>
        <w:t xml:space="preserve"> в следующих случаях:</w:t>
      </w:r>
    </w:p>
    <w:p w:rsidR="00E95E98" w:rsidRPr="005115D9" w:rsidRDefault="00E95E98" w:rsidP="00E95E98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 w:rsidRPr="005115D9">
        <w:rPr>
          <w:rFonts w:ascii="Times New Roman" w:hAnsi="Times New Roman" w:cs="Times New Roman"/>
          <w:sz w:val="28"/>
          <w:szCs w:val="28"/>
        </w:rPr>
        <w:t>1) неиспользования субсидии или неполного освоения денежных средств;</w:t>
      </w:r>
    </w:p>
    <w:p w:rsidR="00E95E98" w:rsidRPr="005115D9" w:rsidRDefault="00E95E98" w:rsidP="00E95E98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 w:rsidRPr="005115D9">
        <w:rPr>
          <w:rFonts w:ascii="Times New Roman" w:hAnsi="Times New Roman" w:cs="Times New Roman"/>
          <w:sz w:val="28"/>
          <w:szCs w:val="28"/>
        </w:rPr>
        <w:t>2) нецелевого использования получателем субсидии предоставленных денежных средств, в том числе выявленного по результатам контроля администрации и органами муниципального финансового контроля;</w:t>
      </w:r>
    </w:p>
    <w:p w:rsidR="00E95E98" w:rsidRPr="005115D9" w:rsidRDefault="00E95E98" w:rsidP="00E95E98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 w:rsidRPr="005115D9">
        <w:rPr>
          <w:rFonts w:ascii="Times New Roman" w:hAnsi="Times New Roman" w:cs="Times New Roman"/>
          <w:sz w:val="28"/>
          <w:szCs w:val="28"/>
        </w:rPr>
        <w:t>3) неисполнения и (или) ненадлежащего исполнения получателем субсидии обязательств, предусмотренных соглашением</w:t>
      </w:r>
      <w:r w:rsidRPr="005115D9">
        <w:rPr>
          <w:rFonts w:ascii="Times New Roman" w:hAnsi="Times New Roman" w:cs="Times New Roman"/>
          <w:bCs/>
          <w:sz w:val="28"/>
          <w:szCs w:val="28"/>
        </w:rPr>
        <w:t>;</w:t>
      </w:r>
      <w:r w:rsidRPr="005115D9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E95E98" w:rsidRPr="005115D9" w:rsidRDefault="00E95E98" w:rsidP="00E95E98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 w:rsidRPr="005115D9">
        <w:rPr>
          <w:rFonts w:ascii="Times New Roman" w:hAnsi="Times New Roman" w:cs="Times New Roman"/>
          <w:sz w:val="28"/>
          <w:szCs w:val="28"/>
        </w:rPr>
        <w:t>4) выявления факта предоставления недостоверных сведений для получения средств и (или) документов, подтверждающих затраты;</w:t>
      </w:r>
    </w:p>
    <w:p w:rsidR="00E95E98" w:rsidRPr="005115D9" w:rsidRDefault="00E95E98" w:rsidP="00E95E98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 w:rsidRPr="005115D9">
        <w:rPr>
          <w:rFonts w:ascii="Times New Roman" w:hAnsi="Times New Roman" w:cs="Times New Roman"/>
          <w:sz w:val="28"/>
          <w:szCs w:val="28"/>
        </w:rPr>
        <w:lastRenderedPageBreak/>
        <w:t>5) реорганизации или банкротства получателя субсидии;</w:t>
      </w:r>
    </w:p>
    <w:p w:rsidR="00E95E98" w:rsidRPr="005115D9" w:rsidRDefault="00E95E98" w:rsidP="00E95E98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 w:rsidRPr="005115D9">
        <w:rPr>
          <w:rFonts w:ascii="Times New Roman" w:hAnsi="Times New Roman" w:cs="Times New Roman"/>
          <w:sz w:val="28"/>
          <w:szCs w:val="28"/>
        </w:rPr>
        <w:t>6) нарушения получателем субсидии условий, установленных при ее предоставлении, выявленного по фактам проверок, проведенных администрацией и органами муниципального финансового контроля;</w:t>
      </w:r>
    </w:p>
    <w:p w:rsidR="00E95E98" w:rsidRPr="005115D9" w:rsidRDefault="00E95E98" w:rsidP="00E95E98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 w:rsidRPr="005115D9">
        <w:rPr>
          <w:rFonts w:ascii="Times New Roman" w:hAnsi="Times New Roman" w:cs="Times New Roman"/>
          <w:sz w:val="28"/>
          <w:szCs w:val="28"/>
        </w:rPr>
        <w:t>7) в иных случаях, предусмотренных действующим законодательством.</w:t>
      </w:r>
    </w:p>
    <w:p w:rsidR="00E95E98" w:rsidRPr="005115D9" w:rsidRDefault="008F7D2B" w:rsidP="00E95E98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 w:rsidRPr="005115D9">
        <w:rPr>
          <w:rFonts w:ascii="Times New Roman" w:hAnsi="Times New Roman" w:cs="Times New Roman"/>
          <w:sz w:val="28"/>
          <w:szCs w:val="28"/>
        </w:rPr>
        <w:t>3.5</w:t>
      </w:r>
      <w:r w:rsidR="00E95E98" w:rsidRPr="005115D9">
        <w:rPr>
          <w:rFonts w:ascii="Times New Roman" w:hAnsi="Times New Roman" w:cs="Times New Roman"/>
          <w:sz w:val="28"/>
          <w:szCs w:val="28"/>
        </w:rPr>
        <w:t>. Факт нецелевого использования субсидии или невыполнения условий, предусмотренных соглашением о предоставлении субсидии, устанавливается актом проверки, в котором указываются выявленные нарушения и сроки их устранения.</w:t>
      </w:r>
    </w:p>
    <w:p w:rsidR="00E95E98" w:rsidRPr="005115D9" w:rsidRDefault="008F7D2B" w:rsidP="00E95E98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 w:rsidRPr="005115D9">
        <w:rPr>
          <w:rFonts w:ascii="Times New Roman" w:hAnsi="Times New Roman" w:cs="Times New Roman"/>
          <w:sz w:val="28"/>
          <w:szCs w:val="28"/>
        </w:rPr>
        <w:t>3.6</w:t>
      </w:r>
      <w:r w:rsidR="00E95E98" w:rsidRPr="005115D9">
        <w:rPr>
          <w:rFonts w:ascii="Times New Roman" w:hAnsi="Times New Roman" w:cs="Times New Roman"/>
          <w:sz w:val="28"/>
          <w:szCs w:val="28"/>
        </w:rPr>
        <w:t>. Возврат денежных средств осуществляется получателем субсидии в течение 10 (десяти) рабочих дней с момента получения акта проверки.</w:t>
      </w:r>
    </w:p>
    <w:p w:rsidR="00E95E98" w:rsidRPr="005115D9" w:rsidRDefault="008F7D2B" w:rsidP="00E95E98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 w:rsidRPr="005115D9">
        <w:rPr>
          <w:rFonts w:ascii="Times New Roman" w:hAnsi="Times New Roman" w:cs="Times New Roman"/>
          <w:sz w:val="28"/>
          <w:szCs w:val="28"/>
        </w:rPr>
        <w:t>3.7</w:t>
      </w:r>
      <w:r w:rsidR="00E95E98" w:rsidRPr="005115D9">
        <w:rPr>
          <w:rFonts w:ascii="Times New Roman" w:hAnsi="Times New Roman" w:cs="Times New Roman"/>
          <w:sz w:val="28"/>
          <w:szCs w:val="28"/>
        </w:rPr>
        <w:t>. Возврат в текущем финансовом году получателем субсидии остатков субсидии, не использованных в отчетном финансовом году, в случаях, предусмотренных соглашением, осуществляется получателем субсидии в течение 10 (десяти) рабочих дней со дня предоставления им установленной отчетности.</w:t>
      </w:r>
    </w:p>
    <w:p w:rsidR="00E95E98" w:rsidRPr="005115D9" w:rsidRDefault="008F7D2B" w:rsidP="00E95E98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 w:rsidRPr="005115D9">
        <w:rPr>
          <w:rFonts w:ascii="Times New Roman" w:hAnsi="Times New Roman" w:cs="Times New Roman"/>
          <w:sz w:val="28"/>
          <w:szCs w:val="28"/>
        </w:rPr>
        <w:t>3.8</w:t>
      </w:r>
      <w:r w:rsidR="00E95E98" w:rsidRPr="005115D9">
        <w:rPr>
          <w:rFonts w:ascii="Times New Roman" w:hAnsi="Times New Roman" w:cs="Times New Roman"/>
          <w:sz w:val="28"/>
          <w:szCs w:val="28"/>
        </w:rPr>
        <w:t>. При отказе получателя субсидии в добровольном порядке возместить денежные средства, взыскание производится в порядке и в соответствии с законодательством Российской Федерации.</w:t>
      </w:r>
    </w:p>
    <w:p w:rsidR="00E95E98" w:rsidRPr="005115D9" w:rsidRDefault="008F7D2B" w:rsidP="00E95E98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 w:rsidRPr="005115D9">
        <w:rPr>
          <w:rFonts w:ascii="Times New Roman" w:hAnsi="Times New Roman" w:cs="Times New Roman"/>
          <w:sz w:val="28"/>
          <w:szCs w:val="28"/>
        </w:rPr>
        <w:t>3.9</w:t>
      </w:r>
      <w:r w:rsidR="00E95E98" w:rsidRPr="005115D9">
        <w:rPr>
          <w:rFonts w:ascii="Times New Roman" w:hAnsi="Times New Roman" w:cs="Times New Roman"/>
          <w:sz w:val="28"/>
          <w:szCs w:val="28"/>
        </w:rPr>
        <w:t>. Обязательные проверки соблюдения условий, целей и порядка предоставления субсидии ее получателями осуществляются администрацией и органами муниципального финансового контроля в порядке, определенном муниципальными правовыми актами.</w:t>
      </w:r>
    </w:p>
    <w:p w:rsidR="00E95E98" w:rsidRPr="005115D9" w:rsidRDefault="008F7D2B" w:rsidP="00E95E98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  <w:r w:rsidRPr="005115D9">
        <w:rPr>
          <w:rFonts w:ascii="Times New Roman" w:hAnsi="Times New Roman" w:cs="Times New Roman"/>
          <w:sz w:val="28"/>
          <w:szCs w:val="28"/>
        </w:rPr>
        <w:t>3.10</w:t>
      </w:r>
      <w:r w:rsidR="00E95E98" w:rsidRPr="005115D9">
        <w:rPr>
          <w:rFonts w:ascii="Times New Roman" w:hAnsi="Times New Roman" w:cs="Times New Roman"/>
          <w:sz w:val="28"/>
          <w:szCs w:val="28"/>
        </w:rPr>
        <w:t xml:space="preserve">. Получатель субсидии несет полную ответственность за недостоверность предоставляемых в администрацию сведений, нарушение условий предоставления субсидии, а также нецелевое использование субсидии в соответствии с законодательством Российской Федерации. </w:t>
      </w:r>
    </w:p>
    <w:p w:rsidR="00E95E98" w:rsidRPr="005115D9" w:rsidRDefault="00E95E98" w:rsidP="00E95E98">
      <w:pPr>
        <w:pStyle w:val="FORMATTEXT"/>
        <w:rPr>
          <w:rFonts w:ascii="Times New Roman" w:hAnsi="Times New Roman" w:cs="Times New Roman"/>
          <w:sz w:val="28"/>
          <w:szCs w:val="28"/>
        </w:rPr>
      </w:pPr>
    </w:p>
    <w:p w:rsidR="00E95E98" w:rsidRPr="005115D9" w:rsidRDefault="00E95E98" w:rsidP="00E95E98">
      <w:pPr>
        <w:pStyle w:val="FORMATTEXT"/>
        <w:jc w:val="right"/>
        <w:rPr>
          <w:rFonts w:ascii="Times New Roman" w:hAnsi="Times New Roman" w:cs="Times New Roman"/>
          <w:sz w:val="28"/>
          <w:szCs w:val="28"/>
        </w:rPr>
      </w:pPr>
    </w:p>
    <w:p w:rsidR="00564792" w:rsidRPr="005115D9" w:rsidRDefault="00681C82" w:rsidP="00E95E98">
      <w:pPr>
        <w:pStyle w:val="24"/>
        <w:numPr>
          <w:ilvl w:val="0"/>
          <w:numId w:val="2"/>
        </w:numPr>
        <w:shd w:val="clear" w:color="auto" w:fill="auto"/>
        <w:tabs>
          <w:tab w:val="left" w:pos="1184"/>
        </w:tabs>
        <w:spacing w:before="0" w:after="0" w:line="240" w:lineRule="auto"/>
        <w:ind w:firstLine="851"/>
        <w:rPr>
          <w:sz w:val="28"/>
          <w:szCs w:val="28"/>
        </w:rPr>
      </w:pPr>
      <w:bookmarkStart w:id="8" w:name="bookmark8"/>
      <w:r w:rsidRPr="005115D9">
        <w:rPr>
          <w:sz w:val="28"/>
          <w:szCs w:val="28"/>
        </w:rPr>
        <w:t>Требования об осуществлении контроля за соблюдением условий, целей и порядка предоставления субсидий и ответственности за их нарушение</w:t>
      </w:r>
      <w:bookmarkEnd w:id="8"/>
    </w:p>
    <w:p w:rsidR="00476CED" w:rsidRPr="005115D9" w:rsidRDefault="00476CED" w:rsidP="00476CED">
      <w:pPr>
        <w:pStyle w:val="24"/>
        <w:shd w:val="clear" w:color="auto" w:fill="auto"/>
        <w:tabs>
          <w:tab w:val="left" w:pos="1184"/>
        </w:tabs>
        <w:spacing w:before="0" w:after="0" w:line="240" w:lineRule="auto"/>
        <w:ind w:left="851"/>
        <w:jc w:val="left"/>
        <w:rPr>
          <w:sz w:val="28"/>
          <w:szCs w:val="28"/>
        </w:rPr>
      </w:pPr>
    </w:p>
    <w:p w:rsidR="00564792" w:rsidRPr="005115D9" w:rsidRDefault="00C01543" w:rsidP="007932E4">
      <w:pPr>
        <w:pStyle w:val="22"/>
        <w:numPr>
          <w:ilvl w:val="1"/>
          <w:numId w:val="2"/>
        </w:numPr>
        <w:shd w:val="clear" w:color="auto" w:fill="auto"/>
        <w:tabs>
          <w:tab w:val="left" w:pos="1402"/>
        </w:tabs>
        <w:spacing w:before="0" w:line="240" w:lineRule="auto"/>
        <w:ind w:firstLine="993"/>
        <w:rPr>
          <w:sz w:val="28"/>
          <w:szCs w:val="28"/>
        </w:rPr>
      </w:pPr>
      <w:r w:rsidRPr="005115D9">
        <w:rPr>
          <w:sz w:val="28"/>
          <w:szCs w:val="28"/>
        </w:rPr>
        <w:t xml:space="preserve"> </w:t>
      </w:r>
      <w:r w:rsidR="00681C82" w:rsidRPr="005115D9">
        <w:rPr>
          <w:sz w:val="28"/>
          <w:szCs w:val="28"/>
        </w:rPr>
        <w:t>Финансовый контроль за предоставлением субсидии осуществляется администрацией</w:t>
      </w:r>
      <w:r w:rsidR="00476CED" w:rsidRPr="005115D9">
        <w:rPr>
          <w:sz w:val="28"/>
          <w:szCs w:val="28"/>
        </w:rPr>
        <w:t>.</w:t>
      </w:r>
    </w:p>
    <w:p w:rsidR="00476CED" w:rsidRPr="005115D9" w:rsidRDefault="00C01543" w:rsidP="007932E4">
      <w:pPr>
        <w:pStyle w:val="22"/>
        <w:numPr>
          <w:ilvl w:val="1"/>
          <w:numId w:val="2"/>
        </w:numPr>
        <w:shd w:val="clear" w:color="auto" w:fill="auto"/>
        <w:tabs>
          <w:tab w:val="left" w:pos="1186"/>
        </w:tabs>
        <w:spacing w:before="0" w:line="240" w:lineRule="auto"/>
        <w:ind w:firstLine="993"/>
        <w:rPr>
          <w:sz w:val="28"/>
          <w:szCs w:val="28"/>
        </w:rPr>
      </w:pPr>
      <w:r w:rsidRPr="005115D9">
        <w:rPr>
          <w:sz w:val="28"/>
          <w:szCs w:val="28"/>
        </w:rPr>
        <w:t xml:space="preserve"> </w:t>
      </w:r>
      <w:r w:rsidR="00681C82" w:rsidRPr="005115D9">
        <w:rPr>
          <w:sz w:val="28"/>
          <w:szCs w:val="28"/>
        </w:rPr>
        <w:t>Проверка соблюдения получателями субсидии условий, целей и порядка предоставления средств субсидии осуществляется при наличии согласия получателя на осуществление соответствующей проверки. Наличие согласия получателя является обязательным условием для включения в соглашение.</w:t>
      </w:r>
    </w:p>
    <w:p w:rsidR="00564792" w:rsidRPr="005115D9" w:rsidRDefault="00C01543" w:rsidP="007932E4">
      <w:pPr>
        <w:pStyle w:val="22"/>
        <w:numPr>
          <w:ilvl w:val="1"/>
          <w:numId w:val="2"/>
        </w:numPr>
        <w:shd w:val="clear" w:color="auto" w:fill="auto"/>
        <w:tabs>
          <w:tab w:val="left" w:pos="1186"/>
        </w:tabs>
        <w:spacing w:before="0" w:line="240" w:lineRule="auto"/>
        <w:ind w:firstLine="993"/>
        <w:rPr>
          <w:sz w:val="28"/>
          <w:szCs w:val="28"/>
        </w:rPr>
      </w:pPr>
      <w:r w:rsidRPr="005115D9">
        <w:rPr>
          <w:sz w:val="28"/>
          <w:szCs w:val="28"/>
        </w:rPr>
        <w:t xml:space="preserve"> </w:t>
      </w:r>
      <w:r w:rsidR="00681C82" w:rsidRPr="005115D9">
        <w:rPr>
          <w:sz w:val="28"/>
          <w:szCs w:val="28"/>
        </w:rPr>
        <w:t xml:space="preserve">В случаях выявления нарушений условия предоставления субсидий, либо в случаях ее нецелевого использования, субсидия по требованию администрации подлежат возврату получателем субсидии в бюджет </w:t>
      </w:r>
      <w:r w:rsidR="003C0ECF" w:rsidRPr="005115D9">
        <w:rPr>
          <w:sz w:val="28"/>
          <w:szCs w:val="28"/>
        </w:rPr>
        <w:t>Верх-Алеусского сельсовета Ордынского района Новосибирской области</w:t>
      </w:r>
      <w:r w:rsidR="00476CED" w:rsidRPr="005115D9">
        <w:rPr>
          <w:sz w:val="28"/>
          <w:szCs w:val="28"/>
        </w:rPr>
        <w:t xml:space="preserve"> </w:t>
      </w:r>
      <w:r w:rsidR="00681C82" w:rsidRPr="005115D9">
        <w:rPr>
          <w:sz w:val="28"/>
          <w:szCs w:val="28"/>
        </w:rPr>
        <w:t>в текущем финансовом году.</w:t>
      </w:r>
    </w:p>
    <w:p w:rsidR="003B655A" w:rsidRPr="005115D9" w:rsidRDefault="00C01543" w:rsidP="007932E4">
      <w:pPr>
        <w:pStyle w:val="22"/>
        <w:numPr>
          <w:ilvl w:val="1"/>
          <w:numId w:val="2"/>
        </w:numPr>
        <w:shd w:val="clear" w:color="auto" w:fill="auto"/>
        <w:tabs>
          <w:tab w:val="left" w:pos="1246"/>
        </w:tabs>
        <w:spacing w:before="0" w:line="240" w:lineRule="auto"/>
        <w:ind w:firstLine="993"/>
        <w:rPr>
          <w:sz w:val="28"/>
          <w:szCs w:val="28"/>
        </w:rPr>
      </w:pPr>
      <w:bookmarkStart w:id="9" w:name="bookmark9"/>
      <w:r w:rsidRPr="005115D9">
        <w:rPr>
          <w:sz w:val="28"/>
          <w:szCs w:val="28"/>
        </w:rPr>
        <w:lastRenderedPageBreak/>
        <w:t xml:space="preserve">  </w:t>
      </w:r>
      <w:r w:rsidR="00681C82" w:rsidRPr="005115D9">
        <w:rPr>
          <w:sz w:val="28"/>
          <w:szCs w:val="28"/>
        </w:rPr>
        <w:t>При отказе от добровольного возврата указанные средства взыскиваются в судебном порядке в соответствии с законодательством Российской Федерации.</w:t>
      </w:r>
      <w:bookmarkEnd w:id="9"/>
    </w:p>
    <w:p w:rsidR="008B0F43" w:rsidRPr="005115D9" w:rsidRDefault="008B0F43" w:rsidP="008B0F43">
      <w:pPr>
        <w:pStyle w:val="22"/>
        <w:shd w:val="clear" w:color="auto" w:fill="auto"/>
        <w:tabs>
          <w:tab w:val="left" w:pos="1246"/>
        </w:tabs>
        <w:spacing w:before="0" w:line="240" w:lineRule="auto"/>
        <w:ind w:left="993"/>
        <w:rPr>
          <w:sz w:val="28"/>
          <w:szCs w:val="28"/>
        </w:rPr>
      </w:pPr>
    </w:p>
    <w:p w:rsidR="00F75A2B" w:rsidRPr="005115D9" w:rsidRDefault="00F75A2B" w:rsidP="003E6216">
      <w:pPr>
        <w:pStyle w:val="50"/>
        <w:shd w:val="clear" w:color="auto" w:fill="auto"/>
        <w:spacing w:before="0" w:after="244"/>
        <w:jc w:val="right"/>
        <w:rPr>
          <w:sz w:val="28"/>
          <w:szCs w:val="28"/>
        </w:rPr>
      </w:pPr>
    </w:p>
    <w:p w:rsidR="00E95E98" w:rsidRPr="005115D9" w:rsidRDefault="00E95E98" w:rsidP="003E6216">
      <w:pPr>
        <w:pStyle w:val="50"/>
        <w:shd w:val="clear" w:color="auto" w:fill="auto"/>
        <w:spacing w:before="0" w:after="244"/>
        <w:jc w:val="right"/>
        <w:rPr>
          <w:sz w:val="28"/>
          <w:szCs w:val="28"/>
        </w:rPr>
      </w:pPr>
    </w:p>
    <w:p w:rsidR="00E95E98" w:rsidRPr="005115D9" w:rsidRDefault="00E95E98" w:rsidP="003E6216">
      <w:pPr>
        <w:pStyle w:val="50"/>
        <w:shd w:val="clear" w:color="auto" w:fill="auto"/>
        <w:spacing w:before="0" w:after="244"/>
        <w:jc w:val="right"/>
        <w:rPr>
          <w:sz w:val="28"/>
          <w:szCs w:val="28"/>
        </w:rPr>
      </w:pPr>
    </w:p>
    <w:p w:rsidR="00E95E98" w:rsidRPr="005115D9" w:rsidRDefault="00E95E98" w:rsidP="003E6216">
      <w:pPr>
        <w:pStyle w:val="50"/>
        <w:shd w:val="clear" w:color="auto" w:fill="auto"/>
        <w:spacing w:before="0" w:after="244"/>
        <w:jc w:val="right"/>
        <w:rPr>
          <w:sz w:val="28"/>
          <w:szCs w:val="28"/>
        </w:rPr>
      </w:pPr>
    </w:p>
    <w:p w:rsidR="00E95E98" w:rsidRPr="005115D9" w:rsidRDefault="00E95E98" w:rsidP="003E6216">
      <w:pPr>
        <w:pStyle w:val="50"/>
        <w:shd w:val="clear" w:color="auto" w:fill="auto"/>
        <w:spacing w:before="0" w:after="244"/>
        <w:jc w:val="right"/>
        <w:rPr>
          <w:sz w:val="28"/>
          <w:szCs w:val="28"/>
        </w:rPr>
      </w:pPr>
    </w:p>
    <w:p w:rsidR="00E95E98" w:rsidRPr="005115D9" w:rsidRDefault="00E95E98" w:rsidP="003E6216">
      <w:pPr>
        <w:pStyle w:val="50"/>
        <w:shd w:val="clear" w:color="auto" w:fill="auto"/>
        <w:spacing w:before="0" w:after="244"/>
        <w:jc w:val="right"/>
        <w:rPr>
          <w:sz w:val="28"/>
          <w:szCs w:val="28"/>
        </w:rPr>
      </w:pPr>
    </w:p>
    <w:p w:rsidR="00E95E98" w:rsidRPr="005115D9" w:rsidRDefault="00E95E98" w:rsidP="003E6216">
      <w:pPr>
        <w:pStyle w:val="50"/>
        <w:shd w:val="clear" w:color="auto" w:fill="auto"/>
        <w:spacing w:before="0" w:after="244"/>
        <w:jc w:val="right"/>
        <w:rPr>
          <w:sz w:val="28"/>
          <w:szCs w:val="28"/>
        </w:rPr>
      </w:pPr>
    </w:p>
    <w:p w:rsidR="00E95E98" w:rsidRPr="005115D9" w:rsidRDefault="00E95E98" w:rsidP="003E6216">
      <w:pPr>
        <w:pStyle w:val="50"/>
        <w:shd w:val="clear" w:color="auto" w:fill="auto"/>
        <w:spacing w:before="0" w:after="244"/>
        <w:jc w:val="right"/>
        <w:rPr>
          <w:sz w:val="28"/>
          <w:szCs w:val="28"/>
        </w:rPr>
      </w:pPr>
    </w:p>
    <w:p w:rsidR="00212449" w:rsidRPr="005115D9" w:rsidRDefault="00212449" w:rsidP="003E6216">
      <w:pPr>
        <w:pStyle w:val="50"/>
        <w:shd w:val="clear" w:color="auto" w:fill="auto"/>
        <w:spacing w:before="0" w:after="244"/>
        <w:jc w:val="right"/>
        <w:rPr>
          <w:sz w:val="28"/>
          <w:szCs w:val="28"/>
        </w:rPr>
      </w:pPr>
    </w:p>
    <w:p w:rsidR="00212449" w:rsidRPr="005115D9" w:rsidRDefault="00212449" w:rsidP="003E6216">
      <w:pPr>
        <w:pStyle w:val="50"/>
        <w:shd w:val="clear" w:color="auto" w:fill="auto"/>
        <w:spacing w:before="0" w:after="244"/>
        <w:jc w:val="right"/>
        <w:rPr>
          <w:sz w:val="28"/>
          <w:szCs w:val="28"/>
        </w:rPr>
      </w:pPr>
    </w:p>
    <w:p w:rsidR="00212449" w:rsidRPr="005115D9" w:rsidRDefault="00212449" w:rsidP="003E6216">
      <w:pPr>
        <w:pStyle w:val="50"/>
        <w:shd w:val="clear" w:color="auto" w:fill="auto"/>
        <w:spacing w:before="0" w:after="244"/>
        <w:jc w:val="right"/>
        <w:rPr>
          <w:sz w:val="28"/>
          <w:szCs w:val="28"/>
        </w:rPr>
      </w:pPr>
    </w:p>
    <w:p w:rsidR="00212449" w:rsidRPr="005115D9" w:rsidRDefault="00212449" w:rsidP="003E6216">
      <w:pPr>
        <w:pStyle w:val="50"/>
        <w:shd w:val="clear" w:color="auto" w:fill="auto"/>
        <w:spacing w:before="0" w:after="244"/>
        <w:jc w:val="right"/>
        <w:rPr>
          <w:sz w:val="28"/>
          <w:szCs w:val="28"/>
        </w:rPr>
      </w:pPr>
    </w:p>
    <w:p w:rsidR="00212449" w:rsidRPr="005115D9" w:rsidRDefault="00212449" w:rsidP="003E6216">
      <w:pPr>
        <w:pStyle w:val="50"/>
        <w:shd w:val="clear" w:color="auto" w:fill="auto"/>
        <w:spacing w:before="0" w:after="244"/>
        <w:jc w:val="right"/>
        <w:rPr>
          <w:sz w:val="28"/>
          <w:szCs w:val="28"/>
        </w:rPr>
      </w:pPr>
    </w:p>
    <w:p w:rsidR="00212449" w:rsidRPr="005115D9" w:rsidRDefault="00212449" w:rsidP="003E6216">
      <w:pPr>
        <w:pStyle w:val="50"/>
        <w:shd w:val="clear" w:color="auto" w:fill="auto"/>
        <w:spacing w:before="0" w:after="244"/>
        <w:jc w:val="right"/>
        <w:rPr>
          <w:sz w:val="28"/>
          <w:szCs w:val="28"/>
        </w:rPr>
      </w:pPr>
    </w:p>
    <w:p w:rsidR="00212449" w:rsidRDefault="00212449" w:rsidP="003E6216">
      <w:pPr>
        <w:pStyle w:val="50"/>
        <w:shd w:val="clear" w:color="auto" w:fill="auto"/>
        <w:spacing w:before="0" w:after="244"/>
        <w:jc w:val="right"/>
        <w:rPr>
          <w:sz w:val="28"/>
          <w:szCs w:val="28"/>
        </w:rPr>
      </w:pPr>
    </w:p>
    <w:p w:rsidR="005115D9" w:rsidRDefault="005115D9" w:rsidP="003E6216">
      <w:pPr>
        <w:pStyle w:val="50"/>
        <w:shd w:val="clear" w:color="auto" w:fill="auto"/>
        <w:spacing w:before="0" w:after="244"/>
        <w:jc w:val="right"/>
        <w:rPr>
          <w:sz w:val="28"/>
          <w:szCs w:val="28"/>
        </w:rPr>
      </w:pPr>
    </w:p>
    <w:p w:rsidR="005115D9" w:rsidRDefault="005115D9" w:rsidP="003E6216">
      <w:pPr>
        <w:pStyle w:val="50"/>
        <w:shd w:val="clear" w:color="auto" w:fill="auto"/>
        <w:spacing w:before="0" w:after="244"/>
        <w:jc w:val="right"/>
        <w:rPr>
          <w:sz w:val="28"/>
          <w:szCs w:val="28"/>
        </w:rPr>
      </w:pPr>
    </w:p>
    <w:p w:rsidR="005115D9" w:rsidRDefault="005115D9" w:rsidP="003E6216">
      <w:pPr>
        <w:pStyle w:val="50"/>
        <w:shd w:val="clear" w:color="auto" w:fill="auto"/>
        <w:spacing w:before="0" w:after="244"/>
        <w:jc w:val="right"/>
        <w:rPr>
          <w:sz w:val="28"/>
          <w:szCs w:val="28"/>
        </w:rPr>
      </w:pPr>
    </w:p>
    <w:p w:rsidR="005115D9" w:rsidRDefault="005115D9" w:rsidP="003E6216">
      <w:pPr>
        <w:pStyle w:val="50"/>
        <w:shd w:val="clear" w:color="auto" w:fill="auto"/>
        <w:spacing w:before="0" w:after="244"/>
        <w:jc w:val="right"/>
        <w:rPr>
          <w:sz w:val="28"/>
          <w:szCs w:val="28"/>
        </w:rPr>
      </w:pPr>
    </w:p>
    <w:p w:rsidR="005115D9" w:rsidRDefault="005115D9" w:rsidP="003E6216">
      <w:pPr>
        <w:pStyle w:val="50"/>
        <w:shd w:val="clear" w:color="auto" w:fill="auto"/>
        <w:spacing w:before="0" w:after="244"/>
        <w:jc w:val="right"/>
        <w:rPr>
          <w:sz w:val="28"/>
          <w:szCs w:val="28"/>
        </w:rPr>
      </w:pPr>
    </w:p>
    <w:p w:rsidR="005115D9" w:rsidRDefault="005115D9" w:rsidP="003E6216">
      <w:pPr>
        <w:pStyle w:val="50"/>
        <w:shd w:val="clear" w:color="auto" w:fill="auto"/>
        <w:spacing w:before="0" w:after="244"/>
        <w:jc w:val="right"/>
        <w:rPr>
          <w:sz w:val="28"/>
          <w:szCs w:val="28"/>
        </w:rPr>
      </w:pPr>
    </w:p>
    <w:p w:rsidR="005115D9" w:rsidRDefault="005115D9" w:rsidP="003E6216">
      <w:pPr>
        <w:pStyle w:val="50"/>
        <w:shd w:val="clear" w:color="auto" w:fill="auto"/>
        <w:spacing w:before="0" w:after="244"/>
        <w:jc w:val="right"/>
        <w:rPr>
          <w:sz w:val="28"/>
          <w:szCs w:val="28"/>
        </w:rPr>
      </w:pPr>
    </w:p>
    <w:p w:rsidR="005115D9" w:rsidRDefault="005115D9" w:rsidP="003E6216">
      <w:pPr>
        <w:pStyle w:val="50"/>
        <w:shd w:val="clear" w:color="auto" w:fill="auto"/>
        <w:spacing w:before="0" w:after="244"/>
        <w:jc w:val="right"/>
        <w:rPr>
          <w:sz w:val="28"/>
          <w:szCs w:val="28"/>
        </w:rPr>
      </w:pPr>
    </w:p>
    <w:p w:rsidR="005115D9" w:rsidRDefault="005115D9" w:rsidP="003E6216">
      <w:pPr>
        <w:pStyle w:val="50"/>
        <w:shd w:val="clear" w:color="auto" w:fill="auto"/>
        <w:spacing w:before="0" w:after="244"/>
        <w:jc w:val="right"/>
        <w:rPr>
          <w:sz w:val="28"/>
          <w:szCs w:val="28"/>
        </w:rPr>
      </w:pPr>
    </w:p>
    <w:p w:rsidR="005115D9" w:rsidRDefault="005115D9" w:rsidP="003E6216">
      <w:pPr>
        <w:pStyle w:val="50"/>
        <w:shd w:val="clear" w:color="auto" w:fill="auto"/>
        <w:spacing w:before="0" w:after="244"/>
        <w:jc w:val="right"/>
        <w:rPr>
          <w:sz w:val="28"/>
          <w:szCs w:val="28"/>
        </w:rPr>
      </w:pPr>
    </w:p>
    <w:p w:rsidR="005115D9" w:rsidRDefault="005115D9" w:rsidP="003E6216">
      <w:pPr>
        <w:pStyle w:val="50"/>
        <w:shd w:val="clear" w:color="auto" w:fill="auto"/>
        <w:spacing w:before="0" w:after="244"/>
        <w:jc w:val="right"/>
        <w:rPr>
          <w:sz w:val="28"/>
          <w:szCs w:val="28"/>
        </w:rPr>
      </w:pPr>
    </w:p>
    <w:p w:rsidR="005115D9" w:rsidRDefault="005115D9" w:rsidP="003E6216">
      <w:pPr>
        <w:pStyle w:val="50"/>
        <w:shd w:val="clear" w:color="auto" w:fill="auto"/>
        <w:spacing w:before="0" w:after="244"/>
        <w:jc w:val="right"/>
        <w:rPr>
          <w:sz w:val="28"/>
          <w:szCs w:val="28"/>
        </w:rPr>
      </w:pPr>
    </w:p>
    <w:p w:rsidR="00564792" w:rsidRPr="005115D9" w:rsidRDefault="00681C82" w:rsidP="003E6216">
      <w:pPr>
        <w:pStyle w:val="50"/>
        <w:shd w:val="clear" w:color="auto" w:fill="auto"/>
        <w:spacing w:before="0" w:after="244"/>
        <w:jc w:val="right"/>
        <w:rPr>
          <w:sz w:val="28"/>
          <w:szCs w:val="28"/>
        </w:rPr>
      </w:pPr>
      <w:r w:rsidRPr="005115D9">
        <w:rPr>
          <w:sz w:val="28"/>
          <w:szCs w:val="28"/>
        </w:rPr>
        <w:t>Приложение № 1 к</w:t>
      </w:r>
      <w:hyperlink w:anchor="bookmark1" w:tooltip="Current Document">
        <w:r w:rsidRPr="005115D9">
          <w:rPr>
            <w:sz w:val="28"/>
            <w:szCs w:val="28"/>
          </w:rPr>
          <w:t xml:space="preserve"> Порядку</w:t>
        </w:r>
      </w:hyperlink>
    </w:p>
    <w:p w:rsidR="00BE5DA6" w:rsidRPr="005115D9" w:rsidRDefault="00F75A2B" w:rsidP="003B655A">
      <w:pPr>
        <w:pStyle w:val="22"/>
        <w:shd w:val="clear" w:color="auto" w:fill="auto"/>
        <w:spacing w:before="0" w:line="240" w:lineRule="auto"/>
        <w:jc w:val="right"/>
        <w:rPr>
          <w:sz w:val="28"/>
          <w:szCs w:val="28"/>
        </w:rPr>
      </w:pPr>
      <w:r w:rsidRPr="005115D9">
        <w:rPr>
          <w:sz w:val="28"/>
          <w:szCs w:val="28"/>
        </w:rPr>
        <w:t>Г</w:t>
      </w:r>
      <w:r w:rsidR="00681C82" w:rsidRPr="005115D9">
        <w:rPr>
          <w:sz w:val="28"/>
          <w:szCs w:val="28"/>
        </w:rPr>
        <w:t xml:space="preserve">лаве </w:t>
      </w:r>
      <w:r w:rsidR="003C0ECF" w:rsidRPr="005115D9">
        <w:rPr>
          <w:sz w:val="28"/>
          <w:szCs w:val="28"/>
        </w:rPr>
        <w:t xml:space="preserve">Верх-Алеусского сельсовета </w:t>
      </w:r>
    </w:p>
    <w:p w:rsidR="00F75A2B" w:rsidRPr="005115D9" w:rsidRDefault="003C0ECF" w:rsidP="003B655A">
      <w:pPr>
        <w:pStyle w:val="22"/>
        <w:shd w:val="clear" w:color="auto" w:fill="auto"/>
        <w:spacing w:before="0" w:line="240" w:lineRule="auto"/>
        <w:jc w:val="right"/>
        <w:rPr>
          <w:sz w:val="28"/>
          <w:szCs w:val="28"/>
        </w:rPr>
      </w:pPr>
      <w:r w:rsidRPr="005115D9">
        <w:rPr>
          <w:sz w:val="28"/>
          <w:szCs w:val="28"/>
        </w:rPr>
        <w:t>Ордынского района Новосибирской области</w:t>
      </w:r>
    </w:p>
    <w:p w:rsidR="005F5488" w:rsidRPr="005115D9" w:rsidRDefault="005F5488" w:rsidP="003B655A">
      <w:pPr>
        <w:pStyle w:val="22"/>
        <w:shd w:val="clear" w:color="auto" w:fill="auto"/>
        <w:spacing w:before="0" w:line="240" w:lineRule="auto"/>
        <w:jc w:val="right"/>
        <w:rPr>
          <w:sz w:val="28"/>
          <w:szCs w:val="28"/>
        </w:rPr>
      </w:pPr>
    </w:p>
    <w:p w:rsidR="004E2830" w:rsidRPr="005115D9" w:rsidRDefault="004E2830" w:rsidP="004E2830">
      <w:pPr>
        <w:pStyle w:val="22"/>
        <w:shd w:val="clear" w:color="auto" w:fill="auto"/>
        <w:spacing w:before="0" w:line="240" w:lineRule="auto"/>
        <w:jc w:val="right"/>
        <w:rPr>
          <w:sz w:val="28"/>
          <w:szCs w:val="28"/>
        </w:rPr>
      </w:pPr>
      <w:r w:rsidRPr="005115D9">
        <w:rPr>
          <w:sz w:val="28"/>
          <w:szCs w:val="28"/>
        </w:rPr>
        <w:t>___________________________________</w:t>
      </w:r>
    </w:p>
    <w:p w:rsidR="004E2830" w:rsidRPr="005115D9" w:rsidRDefault="004E2830" w:rsidP="004E2830">
      <w:pPr>
        <w:pStyle w:val="22"/>
        <w:shd w:val="clear" w:color="auto" w:fill="auto"/>
        <w:spacing w:before="0" w:line="240" w:lineRule="auto"/>
        <w:jc w:val="right"/>
        <w:rPr>
          <w:sz w:val="28"/>
          <w:szCs w:val="28"/>
        </w:rPr>
      </w:pPr>
    </w:p>
    <w:p w:rsidR="00564792" w:rsidRPr="005115D9" w:rsidRDefault="004E2830" w:rsidP="004E2830">
      <w:pPr>
        <w:pStyle w:val="22"/>
        <w:shd w:val="clear" w:color="auto" w:fill="auto"/>
        <w:spacing w:before="0" w:line="240" w:lineRule="auto"/>
        <w:jc w:val="right"/>
        <w:rPr>
          <w:sz w:val="28"/>
          <w:szCs w:val="28"/>
        </w:rPr>
      </w:pPr>
      <w:r w:rsidRPr="005115D9">
        <w:rPr>
          <w:sz w:val="28"/>
          <w:szCs w:val="28"/>
        </w:rPr>
        <w:t>О</w:t>
      </w:r>
      <w:r w:rsidR="00681C82" w:rsidRPr="005115D9">
        <w:rPr>
          <w:sz w:val="28"/>
          <w:szCs w:val="28"/>
        </w:rPr>
        <w:t>т</w:t>
      </w:r>
      <w:r w:rsidRPr="005115D9">
        <w:rPr>
          <w:sz w:val="28"/>
          <w:szCs w:val="28"/>
        </w:rPr>
        <w:t>____________________________________________</w:t>
      </w:r>
    </w:p>
    <w:p w:rsidR="00564792" w:rsidRPr="005115D9" w:rsidRDefault="00681C82" w:rsidP="004E2830">
      <w:pPr>
        <w:pStyle w:val="22"/>
        <w:shd w:val="clear" w:color="auto" w:fill="auto"/>
        <w:spacing w:before="0" w:line="240" w:lineRule="auto"/>
        <w:jc w:val="right"/>
        <w:rPr>
          <w:sz w:val="28"/>
          <w:szCs w:val="28"/>
        </w:rPr>
      </w:pPr>
      <w:r w:rsidRPr="005115D9">
        <w:rPr>
          <w:rStyle w:val="21pt"/>
          <w:sz w:val="28"/>
          <w:szCs w:val="28"/>
        </w:rPr>
        <w:t>(ФИО.</w:t>
      </w:r>
      <w:r w:rsidRPr="005115D9">
        <w:rPr>
          <w:sz w:val="28"/>
          <w:szCs w:val="28"/>
        </w:rPr>
        <w:t xml:space="preserve"> руководителя, наименование организации)</w:t>
      </w:r>
    </w:p>
    <w:p w:rsidR="004E2830" w:rsidRPr="005115D9" w:rsidRDefault="004E2830" w:rsidP="004E2830">
      <w:pPr>
        <w:pStyle w:val="70"/>
        <w:shd w:val="clear" w:color="auto" w:fill="auto"/>
        <w:spacing w:before="0" w:after="0" w:line="240" w:lineRule="auto"/>
        <w:rPr>
          <w:sz w:val="28"/>
          <w:szCs w:val="28"/>
        </w:rPr>
      </w:pPr>
    </w:p>
    <w:p w:rsidR="00564792" w:rsidRPr="005115D9" w:rsidRDefault="00681C82" w:rsidP="004E2830">
      <w:pPr>
        <w:pStyle w:val="70"/>
        <w:shd w:val="clear" w:color="auto" w:fill="auto"/>
        <w:spacing w:before="0" w:after="0" w:line="240" w:lineRule="auto"/>
        <w:rPr>
          <w:sz w:val="28"/>
          <w:szCs w:val="28"/>
        </w:rPr>
      </w:pPr>
      <w:r w:rsidRPr="005115D9">
        <w:rPr>
          <w:sz w:val="28"/>
          <w:szCs w:val="28"/>
        </w:rPr>
        <w:t>ЗАЯВЛЕНИЕ</w:t>
      </w:r>
    </w:p>
    <w:p w:rsidR="00564792" w:rsidRPr="005115D9" w:rsidRDefault="00681C82" w:rsidP="004E2830">
      <w:pPr>
        <w:pStyle w:val="70"/>
        <w:shd w:val="clear" w:color="auto" w:fill="auto"/>
        <w:spacing w:before="0" w:after="0" w:line="240" w:lineRule="auto"/>
        <w:rPr>
          <w:sz w:val="28"/>
          <w:szCs w:val="28"/>
        </w:rPr>
      </w:pPr>
      <w:r w:rsidRPr="005115D9">
        <w:rPr>
          <w:sz w:val="28"/>
          <w:szCs w:val="28"/>
        </w:rPr>
        <w:t xml:space="preserve">о предоставлении </w:t>
      </w:r>
      <w:r w:rsidR="00F75A2B" w:rsidRPr="005115D9">
        <w:rPr>
          <w:sz w:val="28"/>
          <w:szCs w:val="28"/>
        </w:rPr>
        <w:t>с</w:t>
      </w:r>
      <w:r w:rsidRPr="005115D9">
        <w:rPr>
          <w:sz w:val="28"/>
          <w:szCs w:val="28"/>
        </w:rPr>
        <w:t>убсидии</w:t>
      </w:r>
    </w:p>
    <w:p w:rsidR="00564792" w:rsidRPr="005115D9" w:rsidRDefault="00681C82" w:rsidP="004E2830">
      <w:pPr>
        <w:pStyle w:val="70"/>
        <w:shd w:val="clear" w:color="auto" w:fill="auto"/>
        <w:spacing w:before="0" w:after="0" w:line="240" w:lineRule="auto"/>
        <w:rPr>
          <w:sz w:val="28"/>
          <w:szCs w:val="28"/>
        </w:rPr>
      </w:pPr>
      <w:r w:rsidRPr="005115D9">
        <w:rPr>
          <w:sz w:val="28"/>
          <w:szCs w:val="28"/>
        </w:rPr>
        <w:t>(наименование Получателя, ИНН, КПП, адрес)</w:t>
      </w:r>
    </w:p>
    <w:p w:rsidR="00F75A2B" w:rsidRPr="005115D9" w:rsidRDefault="00F75A2B" w:rsidP="004E2830">
      <w:pPr>
        <w:pStyle w:val="22"/>
        <w:shd w:val="clear" w:color="auto" w:fill="auto"/>
        <w:spacing w:before="0" w:line="240" w:lineRule="auto"/>
        <w:jc w:val="right"/>
        <w:rPr>
          <w:sz w:val="28"/>
          <w:szCs w:val="28"/>
        </w:rPr>
      </w:pPr>
    </w:p>
    <w:p w:rsidR="00F75A2B" w:rsidRPr="005115D9" w:rsidRDefault="00F75A2B" w:rsidP="004E2830">
      <w:pPr>
        <w:pStyle w:val="22"/>
        <w:shd w:val="clear" w:color="auto" w:fill="auto"/>
        <w:spacing w:before="0" w:line="240" w:lineRule="auto"/>
        <w:jc w:val="right"/>
        <w:rPr>
          <w:sz w:val="28"/>
          <w:szCs w:val="28"/>
        </w:rPr>
      </w:pPr>
    </w:p>
    <w:p w:rsidR="004E2830" w:rsidRPr="005115D9" w:rsidRDefault="004E2830" w:rsidP="004E2830">
      <w:pPr>
        <w:pStyle w:val="22"/>
        <w:shd w:val="clear" w:color="auto" w:fill="auto"/>
        <w:spacing w:before="0" w:line="240" w:lineRule="auto"/>
        <w:ind w:firstLine="708"/>
        <w:rPr>
          <w:sz w:val="28"/>
          <w:szCs w:val="28"/>
        </w:rPr>
      </w:pPr>
      <w:r w:rsidRPr="005115D9">
        <w:rPr>
          <w:sz w:val="28"/>
          <w:szCs w:val="28"/>
        </w:rPr>
        <w:t xml:space="preserve">В соответствии с </w:t>
      </w:r>
      <w:r w:rsidR="00F75A2B" w:rsidRPr="005115D9">
        <w:rPr>
          <w:sz w:val="28"/>
          <w:szCs w:val="28"/>
        </w:rPr>
        <w:t>____________________________________</w:t>
      </w:r>
      <w:r w:rsidRPr="005115D9">
        <w:rPr>
          <w:sz w:val="28"/>
          <w:szCs w:val="28"/>
        </w:rPr>
        <w:t>________</w:t>
      </w:r>
    </w:p>
    <w:p w:rsidR="004E2830" w:rsidRPr="005115D9" w:rsidRDefault="00681C82" w:rsidP="004E2830">
      <w:pPr>
        <w:pStyle w:val="22"/>
        <w:shd w:val="clear" w:color="auto" w:fill="auto"/>
        <w:spacing w:before="0" w:line="240" w:lineRule="auto"/>
        <w:ind w:firstLine="708"/>
        <w:jc w:val="center"/>
        <w:rPr>
          <w:sz w:val="28"/>
          <w:szCs w:val="28"/>
        </w:rPr>
      </w:pPr>
      <w:r w:rsidRPr="005115D9">
        <w:rPr>
          <w:sz w:val="28"/>
          <w:szCs w:val="28"/>
        </w:rPr>
        <w:t xml:space="preserve">(наименование нормативного акта об утверждении правил (порядка) предоставления субсидии из бюджета </w:t>
      </w:r>
      <w:r w:rsidR="003C0ECF" w:rsidRPr="005115D9">
        <w:rPr>
          <w:sz w:val="28"/>
          <w:szCs w:val="28"/>
        </w:rPr>
        <w:t>Верх-Алеусского сельсовета Ордынского района Новосибирской области</w:t>
      </w:r>
      <w:r w:rsidRPr="005115D9">
        <w:rPr>
          <w:sz w:val="28"/>
          <w:szCs w:val="28"/>
        </w:rPr>
        <w:t>)</w:t>
      </w:r>
    </w:p>
    <w:p w:rsidR="004E2830" w:rsidRPr="005115D9" w:rsidRDefault="00681C82" w:rsidP="003B655A">
      <w:pPr>
        <w:pStyle w:val="80"/>
        <w:shd w:val="clear" w:color="auto" w:fill="auto"/>
        <w:spacing w:before="0" w:line="240" w:lineRule="auto"/>
        <w:jc w:val="both"/>
        <w:rPr>
          <w:sz w:val="28"/>
          <w:szCs w:val="28"/>
        </w:rPr>
      </w:pPr>
      <w:r w:rsidRPr="005115D9">
        <w:rPr>
          <w:rStyle w:val="812pt"/>
          <w:sz w:val="28"/>
          <w:szCs w:val="28"/>
        </w:rPr>
        <w:t>утвержденны</w:t>
      </w:r>
      <w:r w:rsidR="003B655A" w:rsidRPr="005115D9">
        <w:rPr>
          <w:rStyle w:val="812pt"/>
          <w:sz w:val="28"/>
          <w:szCs w:val="28"/>
        </w:rPr>
        <w:t xml:space="preserve">м постановлением администрации </w:t>
      </w:r>
      <w:r w:rsidR="00BE5DA6" w:rsidRPr="005115D9">
        <w:rPr>
          <w:rStyle w:val="812pt"/>
          <w:sz w:val="28"/>
          <w:szCs w:val="28"/>
        </w:rPr>
        <w:t>Верх-Алеусского сельсовета Ордынского района Новосибирской области</w:t>
      </w:r>
      <w:r w:rsidRPr="005115D9">
        <w:rPr>
          <w:rStyle w:val="812pt"/>
          <w:sz w:val="28"/>
          <w:szCs w:val="28"/>
        </w:rPr>
        <w:t xml:space="preserve"> от</w:t>
      </w:r>
      <w:r w:rsidR="004E2830" w:rsidRPr="005115D9">
        <w:rPr>
          <w:rStyle w:val="812pt"/>
          <w:sz w:val="28"/>
          <w:szCs w:val="28"/>
        </w:rPr>
        <w:t xml:space="preserve"> </w:t>
      </w:r>
      <w:r w:rsidR="003B655A" w:rsidRPr="005115D9">
        <w:rPr>
          <w:sz w:val="28"/>
          <w:szCs w:val="28"/>
        </w:rPr>
        <w:t>«___</w:t>
      </w:r>
      <w:proofErr w:type="gramStart"/>
      <w:r w:rsidR="003B655A" w:rsidRPr="005115D9">
        <w:rPr>
          <w:sz w:val="28"/>
          <w:szCs w:val="28"/>
        </w:rPr>
        <w:t>_»_</w:t>
      </w:r>
      <w:proofErr w:type="gramEnd"/>
      <w:r w:rsidR="003B655A" w:rsidRPr="005115D9">
        <w:rPr>
          <w:sz w:val="28"/>
          <w:szCs w:val="28"/>
        </w:rPr>
        <w:t>_________</w:t>
      </w:r>
      <w:r w:rsidRPr="005115D9">
        <w:rPr>
          <w:sz w:val="28"/>
          <w:szCs w:val="28"/>
        </w:rPr>
        <w:t>20</w:t>
      </w:r>
      <w:r w:rsidRPr="005115D9">
        <w:rPr>
          <w:sz w:val="28"/>
          <w:szCs w:val="28"/>
        </w:rPr>
        <w:tab/>
        <w:t xml:space="preserve">г. </w:t>
      </w:r>
      <w:r w:rsidR="003B655A" w:rsidRPr="005115D9">
        <w:rPr>
          <w:sz w:val="28"/>
          <w:szCs w:val="28"/>
          <w:lang w:eastAsia="en-US" w:bidi="en-US"/>
        </w:rPr>
        <w:t>№</w:t>
      </w:r>
      <w:r w:rsidR="003B655A" w:rsidRPr="005115D9">
        <w:rPr>
          <w:sz w:val="28"/>
          <w:szCs w:val="28"/>
        </w:rPr>
        <w:tab/>
        <w:t>(далее –</w:t>
      </w:r>
      <w:r w:rsidRPr="005115D9">
        <w:rPr>
          <w:sz w:val="28"/>
          <w:szCs w:val="28"/>
        </w:rPr>
        <w:t xml:space="preserve"> Порядок), про</w:t>
      </w:r>
      <w:r w:rsidR="004E2830" w:rsidRPr="005115D9">
        <w:rPr>
          <w:sz w:val="28"/>
          <w:szCs w:val="28"/>
        </w:rPr>
        <w:t>шу</w:t>
      </w:r>
      <w:r w:rsidRPr="005115D9">
        <w:rPr>
          <w:sz w:val="28"/>
          <w:szCs w:val="28"/>
        </w:rPr>
        <w:t xml:space="preserve"> предоставить</w:t>
      </w:r>
      <w:r w:rsidR="003B655A" w:rsidRPr="005115D9">
        <w:rPr>
          <w:sz w:val="28"/>
          <w:szCs w:val="28"/>
        </w:rPr>
        <w:t xml:space="preserve"> </w:t>
      </w:r>
      <w:r w:rsidRPr="005115D9">
        <w:rPr>
          <w:sz w:val="28"/>
          <w:szCs w:val="28"/>
        </w:rPr>
        <w:t>субсидию в размере</w:t>
      </w:r>
      <w:r w:rsidRPr="005115D9">
        <w:rPr>
          <w:sz w:val="28"/>
          <w:szCs w:val="28"/>
        </w:rPr>
        <w:tab/>
        <w:t>рублей</w:t>
      </w:r>
      <w:r w:rsidR="003B655A" w:rsidRPr="005115D9">
        <w:rPr>
          <w:sz w:val="28"/>
          <w:szCs w:val="28"/>
        </w:rPr>
        <w:t>______________________________</w:t>
      </w:r>
      <w:r w:rsidR="004E2830" w:rsidRPr="005115D9">
        <w:rPr>
          <w:sz w:val="28"/>
          <w:szCs w:val="28"/>
        </w:rPr>
        <w:t xml:space="preserve"> </w:t>
      </w:r>
    </w:p>
    <w:p w:rsidR="00564792" w:rsidRPr="005115D9" w:rsidRDefault="003B655A" w:rsidP="004E2830">
      <w:pPr>
        <w:pStyle w:val="22"/>
        <w:shd w:val="clear" w:color="auto" w:fill="auto"/>
        <w:tabs>
          <w:tab w:val="left" w:leader="underscore" w:pos="7037"/>
        </w:tabs>
        <w:spacing w:before="0" w:line="240" w:lineRule="auto"/>
        <w:jc w:val="center"/>
        <w:rPr>
          <w:sz w:val="28"/>
          <w:szCs w:val="28"/>
        </w:rPr>
      </w:pPr>
      <w:r w:rsidRPr="005115D9">
        <w:rPr>
          <w:sz w:val="28"/>
          <w:szCs w:val="28"/>
        </w:rPr>
        <w:t xml:space="preserve">                                                          </w:t>
      </w:r>
      <w:r w:rsidR="005F5488" w:rsidRPr="005115D9">
        <w:rPr>
          <w:sz w:val="28"/>
          <w:szCs w:val="28"/>
        </w:rPr>
        <w:t xml:space="preserve">                       </w:t>
      </w:r>
      <w:r w:rsidR="00681C82" w:rsidRPr="005115D9">
        <w:rPr>
          <w:sz w:val="28"/>
          <w:szCs w:val="28"/>
        </w:rPr>
        <w:t>(сумма прописью)</w:t>
      </w:r>
    </w:p>
    <w:p w:rsidR="00564792" w:rsidRPr="005115D9" w:rsidRDefault="00681C82" w:rsidP="004E2830">
      <w:pPr>
        <w:pStyle w:val="22"/>
        <w:shd w:val="clear" w:color="auto" w:fill="auto"/>
        <w:spacing w:before="0" w:line="240" w:lineRule="auto"/>
        <w:rPr>
          <w:sz w:val="28"/>
          <w:szCs w:val="28"/>
        </w:rPr>
      </w:pPr>
      <w:r w:rsidRPr="005115D9">
        <w:rPr>
          <w:sz w:val="28"/>
          <w:szCs w:val="28"/>
        </w:rPr>
        <w:t>в целях</w:t>
      </w:r>
      <w:r w:rsidR="004E2830" w:rsidRPr="005115D9">
        <w:rPr>
          <w:sz w:val="28"/>
          <w:szCs w:val="28"/>
        </w:rPr>
        <w:t>____________________________________________________________</w:t>
      </w:r>
    </w:p>
    <w:p w:rsidR="00564792" w:rsidRPr="005115D9" w:rsidRDefault="00681C82" w:rsidP="004E2830">
      <w:pPr>
        <w:pStyle w:val="80"/>
        <w:shd w:val="clear" w:color="auto" w:fill="auto"/>
        <w:spacing w:before="0" w:line="240" w:lineRule="auto"/>
        <w:jc w:val="center"/>
        <w:rPr>
          <w:sz w:val="28"/>
          <w:szCs w:val="28"/>
        </w:rPr>
      </w:pPr>
      <w:r w:rsidRPr="005115D9">
        <w:rPr>
          <w:sz w:val="28"/>
          <w:szCs w:val="28"/>
        </w:rPr>
        <w:t>(целевое назначение субсидии)</w:t>
      </w:r>
    </w:p>
    <w:p w:rsidR="00564792" w:rsidRPr="005115D9" w:rsidRDefault="00681C82" w:rsidP="004E2830">
      <w:pPr>
        <w:pStyle w:val="22"/>
        <w:shd w:val="clear" w:color="auto" w:fill="auto"/>
        <w:tabs>
          <w:tab w:val="left" w:leader="underscore" w:pos="5443"/>
        </w:tabs>
        <w:spacing w:before="0" w:line="240" w:lineRule="auto"/>
        <w:rPr>
          <w:sz w:val="28"/>
          <w:szCs w:val="28"/>
        </w:rPr>
      </w:pPr>
      <w:r w:rsidRPr="005115D9">
        <w:rPr>
          <w:sz w:val="28"/>
          <w:szCs w:val="28"/>
        </w:rPr>
        <w:t>Опись документов, предусмотренных пунктом</w:t>
      </w:r>
      <w:r w:rsidRPr="005115D9">
        <w:rPr>
          <w:sz w:val="28"/>
          <w:szCs w:val="28"/>
        </w:rPr>
        <w:tab/>
        <w:t>Порядка, прилагается.</w:t>
      </w:r>
    </w:p>
    <w:p w:rsidR="00564792" w:rsidRPr="005115D9" w:rsidRDefault="00681C82" w:rsidP="004E2830">
      <w:pPr>
        <w:pStyle w:val="22"/>
        <w:shd w:val="clear" w:color="auto" w:fill="auto"/>
        <w:tabs>
          <w:tab w:val="left" w:leader="underscore" w:pos="2021"/>
        </w:tabs>
        <w:spacing w:before="0" w:line="240" w:lineRule="auto"/>
        <w:rPr>
          <w:sz w:val="28"/>
          <w:szCs w:val="28"/>
        </w:rPr>
      </w:pPr>
      <w:r w:rsidRPr="005115D9">
        <w:rPr>
          <w:sz w:val="28"/>
          <w:szCs w:val="28"/>
        </w:rPr>
        <w:t>Приложение: на</w:t>
      </w:r>
      <w:r w:rsidRPr="005115D9">
        <w:rPr>
          <w:sz w:val="28"/>
          <w:szCs w:val="28"/>
        </w:rPr>
        <w:tab/>
      </w:r>
      <w:r w:rsidR="004E2830" w:rsidRPr="005115D9">
        <w:rPr>
          <w:sz w:val="28"/>
          <w:szCs w:val="28"/>
        </w:rPr>
        <w:t>___</w:t>
      </w:r>
      <w:r w:rsidRPr="005115D9">
        <w:rPr>
          <w:sz w:val="28"/>
          <w:szCs w:val="28"/>
        </w:rPr>
        <w:t>л. в ед. экз.</w:t>
      </w:r>
    </w:p>
    <w:p w:rsidR="005F5488" w:rsidRPr="005115D9" w:rsidRDefault="005F5488" w:rsidP="004E2830">
      <w:pPr>
        <w:pStyle w:val="22"/>
        <w:shd w:val="clear" w:color="auto" w:fill="auto"/>
        <w:tabs>
          <w:tab w:val="left" w:leader="underscore" w:pos="7037"/>
        </w:tabs>
        <w:spacing w:before="0" w:line="240" w:lineRule="auto"/>
        <w:rPr>
          <w:sz w:val="28"/>
          <w:szCs w:val="28"/>
        </w:rPr>
      </w:pPr>
    </w:p>
    <w:p w:rsidR="00564792" w:rsidRPr="005115D9" w:rsidRDefault="005F5488" w:rsidP="004E2830">
      <w:pPr>
        <w:pStyle w:val="22"/>
        <w:shd w:val="clear" w:color="auto" w:fill="auto"/>
        <w:tabs>
          <w:tab w:val="left" w:leader="underscore" w:pos="7037"/>
        </w:tabs>
        <w:spacing w:before="0" w:line="240" w:lineRule="auto"/>
        <w:rPr>
          <w:sz w:val="28"/>
          <w:szCs w:val="28"/>
        </w:rPr>
      </w:pPr>
      <w:r w:rsidRPr="005115D9">
        <w:rPr>
          <w:sz w:val="28"/>
          <w:szCs w:val="28"/>
        </w:rPr>
        <w:t>Получатель субсидии________________________________________________</w:t>
      </w:r>
    </w:p>
    <w:p w:rsidR="00564792" w:rsidRPr="005115D9" w:rsidRDefault="005F5488" w:rsidP="004E2830">
      <w:pPr>
        <w:pStyle w:val="80"/>
        <w:shd w:val="clear" w:color="auto" w:fill="auto"/>
        <w:spacing w:before="0" w:line="240" w:lineRule="auto"/>
        <w:jc w:val="center"/>
        <w:rPr>
          <w:sz w:val="28"/>
          <w:szCs w:val="28"/>
        </w:rPr>
      </w:pPr>
      <w:r w:rsidRPr="005115D9">
        <w:rPr>
          <w:sz w:val="28"/>
          <w:szCs w:val="28"/>
        </w:rPr>
        <w:t xml:space="preserve">                                                     </w:t>
      </w:r>
      <w:r w:rsidR="00681C82" w:rsidRPr="005115D9">
        <w:rPr>
          <w:sz w:val="28"/>
          <w:szCs w:val="28"/>
        </w:rPr>
        <w:t>(подпись) (расшифровка подписи) (должность)</w:t>
      </w:r>
    </w:p>
    <w:p w:rsidR="00564792" w:rsidRPr="005115D9" w:rsidRDefault="004E2830" w:rsidP="004E2830">
      <w:pPr>
        <w:pStyle w:val="22"/>
        <w:shd w:val="clear" w:color="auto" w:fill="auto"/>
        <w:spacing w:before="0" w:line="240" w:lineRule="auto"/>
        <w:jc w:val="left"/>
        <w:rPr>
          <w:sz w:val="28"/>
          <w:szCs w:val="28"/>
        </w:rPr>
      </w:pPr>
      <w:r w:rsidRPr="005115D9">
        <w:rPr>
          <w:sz w:val="28"/>
          <w:szCs w:val="28"/>
        </w:rPr>
        <w:t>_______________________</w:t>
      </w:r>
      <w:r w:rsidR="00681C82" w:rsidRPr="005115D9">
        <w:rPr>
          <w:sz w:val="28"/>
          <w:szCs w:val="28"/>
        </w:rPr>
        <w:t>20</w:t>
      </w:r>
      <w:r w:rsidR="005F5488" w:rsidRPr="005115D9">
        <w:rPr>
          <w:sz w:val="28"/>
          <w:szCs w:val="28"/>
        </w:rPr>
        <w:t>____</w:t>
      </w:r>
      <w:r w:rsidR="00681C82" w:rsidRPr="005115D9">
        <w:rPr>
          <w:sz w:val="28"/>
          <w:szCs w:val="28"/>
        </w:rPr>
        <w:t xml:space="preserve"> г.</w:t>
      </w:r>
    </w:p>
    <w:p w:rsidR="00564792" w:rsidRPr="005115D9" w:rsidRDefault="00681C82" w:rsidP="004E2830">
      <w:pPr>
        <w:pStyle w:val="22"/>
        <w:shd w:val="clear" w:color="auto" w:fill="auto"/>
        <w:spacing w:before="0" w:line="240" w:lineRule="auto"/>
        <w:rPr>
          <w:sz w:val="28"/>
          <w:szCs w:val="28"/>
        </w:rPr>
      </w:pPr>
      <w:r w:rsidRPr="005115D9">
        <w:rPr>
          <w:sz w:val="28"/>
          <w:szCs w:val="28"/>
        </w:rPr>
        <w:t>МП.</w:t>
      </w:r>
    </w:p>
    <w:p w:rsidR="00564792" w:rsidRPr="005115D9" w:rsidRDefault="00564792">
      <w:pPr>
        <w:rPr>
          <w:rFonts w:ascii="Times New Roman" w:hAnsi="Times New Roman" w:cs="Times New Roman"/>
          <w:sz w:val="28"/>
          <w:szCs w:val="28"/>
        </w:rPr>
        <w:sectPr w:rsidR="00564792" w:rsidRPr="005115D9" w:rsidSect="00C010A1">
          <w:pgSz w:w="11900" w:h="16840"/>
          <w:pgMar w:top="1134" w:right="851" w:bottom="1134" w:left="1701" w:header="0" w:footer="3" w:gutter="0"/>
          <w:cols w:space="720"/>
          <w:noEndnote/>
          <w:docGrid w:linePitch="360"/>
        </w:sectPr>
      </w:pPr>
    </w:p>
    <w:p w:rsidR="00564792" w:rsidRPr="005115D9" w:rsidRDefault="00681C82" w:rsidP="009963A4">
      <w:pPr>
        <w:pStyle w:val="50"/>
        <w:shd w:val="clear" w:color="auto" w:fill="auto"/>
        <w:spacing w:before="0" w:after="0"/>
        <w:ind w:left="5812" w:right="240" w:hanging="142"/>
        <w:jc w:val="right"/>
        <w:rPr>
          <w:sz w:val="28"/>
          <w:szCs w:val="28"/>
        </w:rPr>
      </w:pPr>
      <w:r w:rsidRPr="005115D9">
        <w:rPr>
          <w:sz w:val="28"/>
          <w:szCs w:val="28"/>
        </w:rPr>
        <w:lastRenderedPageBreak/>
        <w:t xml:space="preserve">Приложение </w:t>
      </w:r>
      <w:r w:rsidR="004E2830" w:rsidRPr="005115D9">
        <w:rPr>
          <w:sz w:val="28"/>
          <w:szCs w:val="28"/>
          <w:lang w:eastAsia="en-US" w:bidi="en-US"/>
        </w:rPr>
        <w:t>№</w:t>
      </w:r>
      <w:r w:rsidRPr="005115D9">
        <w:rPr>
          <w:sz w:val="28"/>
          <w:szCs w:val="28"/>
        </w:rPr>
        <w:t>2 к</w:t>
      </w:r>
      <w:hyperlink w:anchor="bookmark1" w:tooltip="Current Document">
        <w:r w:rsidRPr="005115D9">
          <w:rPr>
            <w:sz w:val="28"/>
            <w:szCs w:val="28"/>
          </w:rPr>
          <w:t xml:space="preserve"> </w:t>
        </w:r>
        <w:r w:rsidR="009963A4" w:rsidRPr="005115D9">
          <w:rPr>
            <w:sz w:val="28"/>
            <w:szCs w:val="28"/>
          </w:rPr>
          <w:t>П</w:t>
        </w:r>
        <w:r w:rsidRPr="005115D9">
          <w:rPr>
            <w:sz w:val="28"/>
            <w:szCs w:val="28"/>
          </w:rPr>
          <w:t>орядку</w:t>
        </w:r>
      </w:hyperlink>
    </w:p>
    <w:p w:rsidR="004E2830" w:rsidRPr="005115D9" w:rsidRDefault="004E2830" w:rsidP="004E2830">
      <w:pPr>
        <w:pStyle w:val="70"/>
        <w:shd w:val="clear" w:color="auto" w:fill="auto"/>
        <w:spacing w:before="0" w:after="0" w:line="240" w:lineRule="auto"/>
        <w:rPr>
          <w:sz w:val="28"/>
          <w:szCs w:val="28"/>
        </w:rPr>
      </w:pPr>
    </w:p>
    <w:p w:rsidR="004E2830" w:rsidRPr="005115D9" w:rsidRDefault="004E2830" w:rsidP="004E2830">
      <w:pPr>
        <w:pStyle w:val="70"/>
        <w:shd w:val="clear" w:color="auto" w:fill="auto"/>
        <w:spacing w:before="0" w:after="0" w:line="240" w:lineRule="auto"/>
        <w:rPr>
          <w:sz w:val="28"/>
          <w:szCs w:val="28"/>
        </w:rPr>
      </w:pPr>
    </w:p>
    <w:p w:rsidR="00564792" w:rsidRPr="005115D9" w:rsidRDefault="00681C82" w:rsidP="004E2830">
      <w:pPr>
        <w:pStyle w:val="70"/>
        <w:shd w:val="clear" w:color="auto" w:fill="auto"/>
        <w:spacing w:before="0" w:after="0" w:line="240" w:lineRule="auto"/>
        <w:rPr>
          <w:sz w:val="28"/>
          <w:szCs w:val="28"/>
        </w:rPr>
      </w:pPr>
      <w:r w:rsidRPr="005115D9">
        <w:rPr>
          <w:sz w:val="28"/>
          <w:szCs w:val="28"/>
        </w:rPr>
        <w:t>Отчет</w:t>
      </w:r>
    </w:p>
    <w:p w:rsidR="004E2830" w:rsidRPr="005115D9" w:rsidRDefault="00681C82" w:rsidP="004E2830">
      <w:pPr>
        <w:pStyle w:val="70"/>
        <w:shd w:val="clear" w:color="auto" w:fill="auto"/>
        <w:tabs>
          <w:tab w:val="left" w:pos="4182"/>
          <w:tab w:val="left" w:pos="5823"/>
        </w:tabs>
        <w:spacing w:before="0" w:after="0" w:line="240" w:lineRule="auto"/>
        <w:rPr>
          <w:sz w:val="28"/>
          <w:szCs w:val="28"/>
        </w:rPr>
      </w:pPr>
      <w:r w:rsidRPr="005115D9">
        <w:rPr>
          <w:sz w:val="28"/>
          <w:szCs w:val="28"/>
        </w:rPr>
        <w:t xml:space="preserve">о затратах (недополученных доходах), в связи с производством (реализацией) товаров, выполнением работ, оказанием услуг </w:t>
      </w:r>
    </w:p>
    <w:p w:rsidR="00564792" w:rsidRPr="005115D9" w:rsidRDefault="00681C82" w:rsidP="004E2830">
      <w:pPr>
        <w:pStyle w:val="70"/>
        <w:shd w:val="clear" w:color="auto" w:fill="auto"/>
        <w:tabs>
          <w:tab w:val="left" w:pos="4182"/>
          <w:tab w:val="left" w:pos="5823"/>
        </w:tabs>
        <w:spacing w:before="0" w:after="0" w:line="240" w:lineRule="auto"/>
        <w:rPr>
          <w:sz w:val="28"/>
          <w:szCs w:val="28"/>
        </w:rPr>
      </w:pPr>
      <w:r w:rsidRPr="005115D9">
        <w:rPr>
          <w:sz w:val="28"/>
          <w:szCs w:val="28"/>
        </w:rPr>
        <w:t xml:space="preserve">на </w:t>
      </w:r>
      <w:r w:rsidR="004E2830" w:rsidRPr="005115D9">
        <w:rPr>
          <w:sz w:val="28"/>
          <w:szCs w:val="28"/>
        </w:rPr>
        <w:t>«____</w:t>
      </w:r>
      <w:proofErr w:type="gramStart"/>
      <w:r w:rsidR="004E2830" w:rsidRPr="005115D9">
        <w:rPr>
          <w:sz w:val="28"/>
          <w:szCs w:val="28"/>
        </w:rPr>
        <w:t>_»_</w:t>
      </w:r>
      <w:proofErr w:type="gramEnd"/>
      <w:r w:rsidR="004E2830" w:rsidRPr="005115D9">
        <w:rPr>
          <w:sz w:val="28"/>
          <w:szCs w:val="28"/>
        </w:rPr>
        <w:t>____________</w:t>
      </w:r>
      <w:r w:rsidRPr="005115D9">
        <w:rPr>
          <w:sz w:val="28"/>
          <w:szCs w:val="28"/>
        </w:rPr>
        <w:t>20</w:t>
      </w:r>
      <w:r w:rsidR="004E2830" w:rsidRPr="005115D9">
        <w:rPr>
          <w:sz w:val="28"/>
          <w:szCs w:val="28"/>
        </w:rPr>
        <w:t>____</w:t>
      </w:r>
      <w:r w:rsidRPr="005115D9">
        <w:rPr>
          <w:sz w:val="28"/>
          <w:szCs w:val="28"/>
        </w:rPr>
        <w:t xml:space="preserve"> г.</w:t>
      </w:r>
    </w:p>
    <w:p w:rsidR="004E2830" w:rsidRPr="005115D9" w:rsidRDefault="004E2830" w:rsidP="003E6216">
      <w:pPr>
        <w:pStyle w:val="70"/>
        <w:shd w:val="clear" w:color="auto" w:fill="auto"/>
        <w:tabs>
          <w:tab w:val="left" w:pos="4182"/>
          <w:tab w:val="left" w:pos="5823"/>
        </w:tabs>
        <w:spacing w:before="0" w:after="0" w:line="250" w:lineRule="exact"/>
        <w:ind w:left="1820" w:right="2020"/>
        <w:jc w:val="left"/>
        <w:rPr>
          <w:sz w:val="28"/>
          <w:szCs w:val="28"/>
        </w:rPr>
      </w:pPr>
    </w:p>
    <w:tbl>
      <w:tblPr>
        <w:tblOverlap w:val="never"/>
        <w:tblW w:w="10062" w:type="dxa"/>
        <w:tblInd w:w="-78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5"/>
        <w:gridCol w:w="2122"/>
        <w:gridCol w:w="1421"/>
        <w:gridCol w:w="1565"/>
        <w:gridCol w:w="1411"/>
        <w:gridCol w:w="850"/>
        <w:gridCol w:w="1728"/>
      </w:tblGrid>
      <w:tr w:rsidR="00564792" w:rsidRPr="005115D9" w:rsidTr="001F690B">
        <w:trPr>
          <w:trHeight w:hRule="exact" w:val="1118"/>
        </w:trPr>
        <w:tc>
          <w:tcPr>
            <w:tcW w:w="9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792" w:rsidRPr="005115D9" w:rsidRDefault="004E2830" w:rsidP="003E6216">
            <w:pPr>
              <w:pStyle w:val="22"/>
              <w:shd w:val="clear" w:color="auto" w:fill="auto"/>
              <w:spacing w:before="0" w:after="60" w:line="240" w:lineRule="exact"/>
              <w:ind w:left="400"/>
              <w:jc w:val="left"/>
              <w:rPr>
                <w:sz w:val="28"/>
                <w:szCs w:val="28"/>
              </w:rPr>
            </w:pPr>
            <w:r w:rsidRPr="005115D9">
              <w:rPr>
                <w:rStyle w:val="25"/>
                <w:sz w:val="28"/>
                <w:szCs w:val="28"/>
                <w:lang w:eastAsia="en-US" w:bidi="en-US"/>
              </w:rPr>
              <w:t>№</w:t>
            </w:r>
          </w:p>
          <w:p w:rsidR="00564792" w:rsidRPr="005115D9" w:rsidRDefault="00681C82" w:rsidP="003E6216">
            <w:pPr>
              <w:pStyle w:val="22"/>
              <w:shd w:val="clear" w:color="auto" w:fill="auto"/>
              <w:spacing w:before="60" w:line="240" w:lineRule="exact"/>
              <w:ind w:left="400"/>
              <w:jc w:val="left"/>
              <w:rPr>
                <w:sz w:val="28"/>
                <w:szCs w:val="28"/>
              </w:rPr>
            </w:pPr>
            <w:r w:rsidRPr="005115D9">
              <w:rPr>
                <w:rStyle w:val="25"/>
                <w:sz w:val="28"/>
                <w:szCs w:val="28"/>
              </w:rPr>
              <w:t>п/п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792" w:rsidRPr="005115D9" w:rsidRDefault="00681C82" w:rsidP="003E6216">
            <w:pPr>
              <w:pStyle w:val="22"/>
              <w:shd w:val="clear" w:color="auto" w:fill="auto"/>
              <w:spacing w:before="0" w:after="120" w:line="240" w:lineRule="exact"/>
              <w:ind w:left="320"/>
              <w:jc w:val="left"/>
              <w:rPr>
                <w:sz w:val="28"/>
                <w:szCs w:val="28"/>
              </w:rPr>
            </w:pPr>
            <w:r w:rsidRPr="005115D9">
              <w:rPr>
                <w:rStyle w:val="25"/>
                <w:sz w:val="28"/>
                <w:szCs w:val="28"/>
              </w:rPr>
              <w:t>Наименование</w:t>
            </w:r>
          </w:p>
          <w:p w:rsidR="00564792" w:rsidRPr="005115D9" w:rsidRDefault="00681C82" w:rsidP="003E6216">
            <w:pPr>
              <w:pStyle w:val="22"/>
              <w:shd w:val="clear" w:color="auto" w:fill="auto"/>
              <w:spacing w:before="120" w:line="240" w:lineRule="exact"/>
              <w:jc w:val="center"/>
              <w:rPr>
                <w:sz w:val="28"/>
                <w:szCs w:val="28"/>
              </w:rPr>
            </w:pPr>
            <w:r w:rsidRPr="005115D9">
              <w:rPr>
                <w:rStyle w:val="25"/>
                <w:sz w:val="28"/>
                <w:szCs w:val="28"/>
              </w:rPr>
              <w:t>затрат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792" w:rsidRPr="005115D9" w:rsidRDefault="00681C82" w:rsidP="003E6216">
            <w:pPr>
              <w:pStyle w:val="22"/>
              <w:shd w:val="clear" w:color="auto" w:fill="auto"/>
              <w:spacing w:before="0" w:after="120" w:line="240" w:lineRule="exact"/>
              <w:ind w:left="260"/>
              <w:jc w:val="left"/>
              <w:rPr>
                <w:sz w:val="28"/>
                <w:szCs w:val="28"/>
              </w:rPr>
            </w:pPr>
            <w:r w:rsidRPr="005115D9">
              <w:rPr>
                <w:rStyle w:val="25"/>
                <w:sz w:val="28"/>
                <w:szCs w:val="28"/>
              </w:rPr>
              <w:t>Единица</w:t>
            </w:r>
          </w:p>
          <w:p w:rsidR="00564792" w:rsidRPr="005115D9" w:rsidRDefault="00681C82" w:rsidP="003E6216">
            <w:pPr>
              <w:pStyle w:val="22"/>
              <w:shd w:val="clear" w:color="auto" w:fill="auto"/>
              <w:spacing w:before="120" w:line="240" w:lineRule="exact"/>
              <w:ind w:left="180"/>
              <w:jc w:val="left"/>
              <w:rPr>
                <w:sz w:val="28"/>
                <w:szCs w:val="28"/>
              </w:rPr>
            </w:pPr>
            <w:r w:rsidRPr="005115D9">
              <w:rPr>
                <w:rStyle w:val="25"/>
                <w:sz w:val="28"/>
                <w:szCs w:val="28"/>
              </w:rPr>
              <w:t>измерения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792" w:rsidRPr="005115D9" w:rsidRDefault="00681C82" w:rsidP="003E6216">
            <w:pPr>
              <w:pStyle w:val="22"/>
              <w:shd w:val="clear" w:color="auto" w:fill="auto"/>
              <w:spacing w:before="0" w:after="60" w:line="240" w:lineRule="exact"/>
              <w:jc w:val="center"/>
              <w:rPr>
                <w:sz w:val="28"/>
                <w:szCs w:val="28"/>
              </w:rPr>
            </w:pPr>
            <w:r w:rsidRPr="005115D9">
              <w:rPr>
                <w:rStyle w:val="25"/>
                <w:sz w:val="28"/>
                <w:szCs w:val="28"/>
              </w:rPr>
              <w:t>Объем</w:t>
            </w:r>
          </w:p>
          <w:p w:rsidR="00564792" w:rsidRPr="005115D9" w:rsidRDefault="00681C82" w:rsidP="003E6216">
            <w:pPr>
              <w:pStyle w:val="22"/>
              <w:shd w:val="clear" w:color="auto" w:fill="auto"/>
              <w:spacing w:before="60" w:line="240" w:lineRule="exact"/>
              <w:jc w:val="left"/>
              <w:rPr>
                <w:sz w:val="28"/>
                <w:szCs w:val="28"/>
              </w:rPr>
            </w:pPr>
            <w:r w:rsidRPr="005115D9">
              <w:rPr>
                <w:rStyle w:val="25"/>
                <w:sz w:val="28"/>
                <w:szCs w:val="28"/>
              </w:rPr>
              <w:t>(количество)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792" w:rsidRPr="005115D9" w:rsidRDefault="00681C82" w:rsidP="004E2830">
            <w:pPr>
              <w:pStyle w:val="22"/>
              <w:shd w:val="clear" w:color="auto" w:fill="auto"/>
              <w:spacing w:before="0" w:line="288" w:lineRule="exact"/>
              <w:jc w:val="center"/>
              <w:rPr>
                <w:sz w:val="28"/>
                <w:szCs w:val="28"/>
              </w:rPr>
            </w:pPr>
            <w:r w:rsidRPr="005115D9">
              <w:rPr>
                <w:rStyle w:val="25"/>
                <w:sz w:val="28"/>
                <w:szCs w:val="28"/>
              </w:rPr>
              <w:t>Цена за единицу (без НДС</w:t>
            </w:r>
            <w:proofErr w:type="gramStart"/>
            <w:r w:rsidRPr="005115D9">
              <w:rPr>
                <w:rStyle w:val="25"/>
                <w:sz w:val="28"/>
                <w:szCs w:val="28"/>
              </w:rPr>
              <w:t>),</w:t>
            </w:r>
            <w:r w:rsidR="004E2830" w:rsidRPr="005115D9">
              <w:rPr>
                <w:rStyle w:val="25"/>
                <w:sz w:val="28"/>
                <w:szCs w:val="28"/>
              </w:rPr>
              <w:t>руб.</w:t>
            </w:r>
            <w:r w:rsidRPr="005115D9">
              <w:rPr>
                <w:rStyle w:val="25"/>
                <w:sz w:val="28"/>
                <w:szCs w:val="28"/>
              </w:rPr>
              <w:t>.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792" w:rsidRPr="005115D9" w:rsidRDefault="00681C82" w:rsidP="003E6216">
            <w:pPr>
              <w:pStyle w:val="22"/>
              <w:shd w:val="clear" w:color="auto" w:fill="auto"/>
              <w:spacing w:before="0" w:line="240" w:lineRule="exact"/>
              <w:ind w:left="180"/>
              <w:jc w:val="left"/>
              <w:rPr>
                <w:sz w:val="28"/>
                <w:szCs w:val="28"/>
              </w:rPr>
            </w:pPr>
            <w:r w:rsidRPr="005115D9">
              <w:rPr>
                <w:rStyle w:val="25"/>
                <w:sz w:val="28"/>
                <w:szCs w:val="28"/>
              </w:rPr>
              <w:t>НДС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4792" w:rsidRPr="005115D9" w:rsidRDefault="00681C82" w:rsidP="004E2830">
            <w:pPr>
              <w:pStyle w:val="22"/>
              <w:shd w:val="clear" w:color="auto" w:fill="auto"/>
              <w:spacing w:before="0" w:line="302" w:lineRule="exact"/>
              <w:jc w:val="center"/>
              <w:rPr>
                <w:sz w:val="28"/>
                <w:szCs w:val="28"/>
              </w:rPr>
            </w:pPr>
            <w:r w:rsidRPr="005115D9">
              <w:rPr>
                <w:rStyle w:val="25"/>
                <w:sz w:val="28"/>
                <w:szCs w:val="28"/>
              </w:rPr>
              <w:t xml:space="preserve">Сумма к возмещению, </w:t>
            </w:r>
            <w:r w:rsidR="004E2830" w:rsidRPr="005115D9">
              <w:rPr>
                <w:rStyle w:val="25"/>
                <w:sz w:val="28"/>
                <w:szCs w:val="28"/>
              </w:rPr>
              <w:t>руб.</w:t>
            </w:r>
          </w:p>
        </w:tc>
      </w:tr>
      <w:tr w:rsidR="00564792" w:rsidRPr="005115D9" w:rsidTr="001F690B">
        <w:trPr>
          <w:trHeight w:hRule="exact" w:val="288"/>
        </w:trPr>
        <w:tc>
          <w:tcPr>
            <w:tcW w:w="9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792" w:rsidRPr="005115D9" w:rsidRDefault="00681C82" w:rsidP="003E6216">
            <w:pPr>
              <w:pStyle w:val="22"/>
              <w:shd w:val="clear" w:color="auto" w:fill="auto"/>
              <w:spacing w:before="0" w:line="240" w:lineRule="exact"/>
              <w:ind w:left="400"/>
              <w:jc w:val="left"/>
              <w:rPr>
                <w:sz w:val="28"/>
                <w:szCs w:val="28"/>
              </w:rPr>
            </w:pPr>
            <w:r w:rsidRPr="005115D9">
              <w:rPr>
                <w:rStyle w:val="25"/>
                <w:sz w:val="28"/>
                <w:szCs w:val="28"/>
              </w:rPr>
              <w:t>1.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792" w:rsidRPr="005115D9" w:rsidRDefault="00564792" w:rsidP="003E621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792" w:rsidRPr="005115D9" w:rsidRDefault="00564792" w:rsidP="003E621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792" w:rsidRPr="005115D9" w:rsidRDefault="00564792" w:rsidP="003E621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792" w:rsidRPr="005115D9" w:rsidRDefault="00564792" w:rsidP="003E621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792" w:rsidRPr="005115D9" w:rsidRDefault="00564792" w:rsidP="003E621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4792" w:rsidRPr="005115D9" w:rsidRDefault="00564792" w:rsidP="003E621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64792" w:rsidRPr="005115D9" w:rsidTr="001F690B">
        <w:trPr>
          <w:trHeight w:hRule="exact" w:val="283"/>
        </w:trPr>
        <w:tc>
          <w:tcPr>
            <w:tcW w:w="9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792" w:rsidRPr="005115D9" w:rsidRDefault="00681C82" w:rsidP="003E6216">
            <w:pPr>
              <w:pStyle w:val="22"/>
              <w:shd w:val="clear" w:color="auto" w:fill="auto"/>
              <w:spacing w:before="0" w:line="240" w:lineRule="exact"/>
              <w:ind w:left="400"/>
              <w:jc w:val="left"/>
              <w:rPr>
                <w:sz w:val="28"/>
                <w:szCs w:val="28"/>
              </w:rPr>
            </w:pPr>
            <w:r w:rsidRPr="005115D9">
              <w:rPr>
                <w:rStyle w:val="25"/>
                <w:sz w:val="28"/>
                <w:szCs w:val="28"/>
              </w:rPr>
              <w:t>2.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792" w:rsidRPr="005115D9" w:rsidRDefault="00564792" w:rsidP="003E621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792" w:rsidRPr="005115D9" w:rsidRDefault="00564792" w:rsidP="003E621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792" w:rsidRPr="005115D9" w:rsidRDefault="00564792" w:rsidP="003E621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792" w:rsidRPr="005115D9" w:rsidRDefault="00564792" w:rsidP="003E621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792" w:rsidRPr="005115D9" w:rsidRDefault="00564792" w:rsidP="003E621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4792" w:rsidRPr="005115D9" w:rsidRDefault="00564792" w:rsidP="003E621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64792" w:rsidRPr="005115D9" w:rsidTr="001F690B">
        <w:trPr>
          <w:trHeight w:hRule="exact" w:val="288"/>
        </w:trPr>
        <w:tc>
          <w:tcPr>
            <w:tcW w:w="9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792" w:rsidRPr="005115D9" w:rsidRDefault="00681C82" w:rsidP="003E6216">
            <w:pPr>
              <w:pStyle w:val="22"/>
              <w:shd w:val="clear" w:color="auto" w:fill="auto"/>
              <w:spacing w:before="0" w:line="240" w:lineRule="exact"/>
              <w:ind w:left="400"/>
              <w:jc w:val="left"/>
              <w:rPr>
                <w:sz w:val="28"/>
                <w:szCs w:val="28"/>
              </w:rPr>
            </w:pPr>
            <w:r w:rsidRPr="005115D9">
              <w:rPr>
                <w:rStyle w:val="25"/>
                <w:sz w:val="28"/>
                <w:szCs w:val="28"/>
              </w:rPr>
              <w:t>3.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792" w:rsidRPr="005115D9" w:rsidRDefault="00564792" w:rsidP="003E621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792" w:rsidRPr="005115D9" w:rsidRDefault="00564792" w:rsidP="003E621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792" w:rsidRPr="005115D9" w:rsidRDefault="00564792" w:rsidP="003E621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792" w:rsidRPr="005115D9" w:rsidRDefault="00564792" w:rsidP="003E621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792" w:rsidRPr="005115D9" w:rsidRDefault="00564792" w:rsidP="003E621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4792" w:rsidRPr="005115D9" w:rsidRDefault="00564792" w:rsidP="003E621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64792" w:rsidRPr="005115D9" w:rsidTr="001F690B">
        <w:trPr>
          <w:trHeight w:hRule="exact" w:val="283"/>
        </w:trPr>
        <w:tc>
          <w:tcPr>
            <w:tcW w:w="9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792" w:rsidRPr="005115D9" w:rsidRDefault="00681C82" w:rsidP="003E6216">
            <w:pPr>
              <w:pStyle w:val="22"/>
              <w:shd w:val="clear" w:color="auto" w:fill="auto"/>
              <w:spacing w:before="0" w:line="240" w:lineRule="exact"/>
              <w:ind w:left="400"/>
              <w:jc w:val="left"/>
              <w:rPr>
                <w:sz w:val="28"/>
                <w:szCs w:val="28"/>
              </w:rPr>
            </w:pPr>
            <w:r w:rsidRPr="005115D9">
              <w:rPr>
                <w:rStyle w:val="25"/>
                <w:sz w:val="28"/>
                <w:szCs w:val="28"/>
              </w:rPr>
              <w:t>4.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792" w:rsidRPr="005115D9" w:rsidRDefault="00564792" w:rsidP="003E621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792" w:rsidRPr="005115D9" w:rsidRDefault="00564792" w:rsidP="003E621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792" w:rsidRPr="005115D9" w:rsidRDefault="00564792" w:rsidP="003E621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792" w:rsidRPr="005115D9" w:rsidRDefault="00564792" w:rsidP="003E621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792" w:rsidRPr="005115D9" w:rsidRDefault="00564792" w:rsidP="003E621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4792" w:rsidRPr="005115D9" w:rsidRDefault="00564792" w:rsidP="003E621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64792" w:rsidRPr="005115D9" w:rsidTr="001F690B">
        <w:trPr>
          <w:trHeight w:hRule="exact" w:val="293"/>
        </w:trPr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564792" w:rsidRPr="005115D9" w:rsidRDefault="00681C82" w:rsidP="003E6216">
            <w:pPr>
              <w:pStyle w:val="22"/>
              <w:shd w:val="clear" w:color="auto" w:fill="auto"/>
              <w:spacing w:before="0" w:line="240" w:lineRule="exact"/>
              <w:jc w:val="left"/>
              <w:rPr>
                <w:sz w:val="28"/>
                <w:szCs w:val="28"/>
              </w:rPr>
            </w:pPr>
            <w:r w:rsidRPr="005115D9">
              <w:rPr>
                <w:rStyle w:val="25"/>
                <w:sz w:val="28"/>
                <w:szCs w:val="28"/>
              </w:rPr>
              <w:t>Итого: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64792" w:rsidRPr="005115D9" w:rsidRDefault="00564792" w:rsidP="003E621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64792" w:rsidRPr="005115D9" w:rsidRDefault="00564792" w:rsidP="003E621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64792" w:rsidRPr="005115D9" w:rsidRDefault="00564792" w:rsidP="003E621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64792" w:rsidRPr="005115D9" w:rsidRDefault="00564792" w:rsidP="003E621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64792" w:rsidRPr="005115D9" w:rsidRDefault="00564792" w:rsidP="003E621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4792" w:rsidRPr="005115D9" w:rsidRDefault="00564792" w:rsidP="003E621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E2830" w:rsidRPr="005115D9" w:rsidRDefault="004E2830" w:rsidP="003E6216">
      <w:pPr>
        <w:pStyle w:val="27"/>
        <w:shd w:val="clear" w:color="auto" w:fill="auto"/>
        <w:tabs>
          <w:tab w:val="left" w:leader="underscore" w:pos="5170"/>
        </w:tabs>
        <w:spacing w:after="0" w:line="220" w:lineRule="exact"/>
        <w:rPr>
          <w:sz w:val="28"/>
          <w:szCs w:val="28"/>
        </w:rPr>
      </w:pPr>
    </w:p>
    <w:p w:rsidR="004E2830" w:rsidRPr="005115D9" w:rsidRDefault="004E2830" w:rsidP="003E6216">
      <w:pPr>
        <w:pStyle w:val="27"/>
        <w:shd w:val="clear" w:color="auto" w:fill="auto"/>
        <w:tabs>
          <w:tab w:val="left" w:leader="underscore" w:pos="5170"/>
        </w:tabs>
        <w:spacing w:after="0" w:line="220" w:lineRule="exact"/>
        <w:rPr>
          <w:sz w:val="28"/>
          <w:szCs w:val="28"/>
        </w:rPr>
      </w:pPr>
    </w:p>
    <w:p w:rsidR="004E2830" w:rsidRPr="005115D9" w:rsidRDefault="004E2830" w:rsidP="003E6216">
      <w:pPr>
        <w:pStyle w:val="27"/>
        <w:shd w:val="clear" w:color="auto" w:fill="auto"/>
        <w:tabs>
          <w:tab w:val="left" w:leader="underscore" w:pos="5170"/>
        </w:tabs>
        <w:spacing w:after="0" w:line="220" w:lineRule="exact"/>
        <w:rPr>
          <w:sz w:val="28"/>
          <w:szCs w:val="28"/>
        </w:rPr>
      </w:pPr>
    </w:p>
    <w:p w:rsidR="00564792" w:rsidRPr="005115D9" w:rsidRDefault="00681C82" w:rsidP="003E6216">
      <w:pPr>
        <w:pStyle w:val="27"/>
        <w:shd w:val="clear" w:color="auto" w:fill="auto"/>
        <w:tabs>
          <w:tab w:val="left" w:leader="underscore" w:pos="5170"/>
        </w:tabs>
        <w:spacing w:after="0" w:line="220" w:lineRule="exact"/>
        <w:rPr>
          <w:sz w:val="24"/>
          <w:szCs w:val="24"/>
        </w:rPr>
      </w:pPr>
      <w:bookmarkStart w:id="10" w:name="_GoBack"/>
      <w:r w:rsidRPr="005115D9">
        <w:rPr>
          <w:sz w:val="24"/>
          <w:szCs w:val="24"/>
        </w:rPr>
        <w:t>Директор</w:t>
      </w:r>
      <w:r w:rsidRPr="005115D9">
        <w:rPr>
          <w:sz w:val="24"/>
          <w:szCs w:val="24"/>
        </w:rPr>
        <w:tab/>
      </w:r>
    </w:p>
    <w:p w:rsidR="00564792" w:rsidRPr="005115D9" w:rsidRDefault="00681C82" w:rsidP="003E6216">
      <w:pPr>
        <w:pStyle w:val="a5"/>
        <w:shd w:val="clear" w:color="auto" w:fill="auto"/>
        <w:tabs>
          <w:tab w:val="left" w:pos="4355"/>
        </w:tabs>
        <w:spacing w:before="0" w:line="200" w:lineRule="exact"/>
        <w:ind w:left="1480"/>
        <w:rPr>
          <w:sz w:val="24"/>
          <w:szCs w:val="24"/>
        </w:rPr>
      </w:pPr>
      <w:r w:rsidRPr="005115D9">
        <w:rPr>
          <w:sz w:val="24"/>
          <w:szCs w:val="24"/>
        </w:rPr>
        <w:t>(подпись)</w:t>
      </w:r>
      <w:r w:rsidRPr="005115D9">
        <w:rPr>
          <w:sz w:val="24"/>
          <w:szCs w:val="24"/>
        </w:rPr>
        <w:tab/>
        <w:t>(ФИО)</w:t>
      </w:r>
    </w:p>
    <w:p w:rsidR="00564792" w:rsidRPr="005115D9" w:rsidRDefault="00681C82" w:rsidP="003E6216">
      <w:pPr>
        <w:pStyle w:val="70"/>
        <w:shd w:val="clear" w:color="auto" w:fill="auto"/>
        <w:tabs>
          <w:tab w:val="left" w:leader="underscore" w:pos="5165"/>
        </w:tabs>
        <w:spacing w:before="0" w:after="0" w:line="220" w:lineRule="exact"/>
        <w:jc w:val="both"/>
        <w:rPr>
          <w:sz w:val="24"/>
          <w:szCs w:val="24"/>
        </w:rPr>
      </w:pPr>
      <w:r w:rsidRPr="005115D9">
        <w:rPr>
          <w:sz w:val="24"/>
          <w:szCs w:val="24"/>
        </w:rPr>
        <w:t>Главный бухгалтер</w:t>
      </w:r>
      <w:r w:rsidRPr="005115D9">
        <w:rPr>
          <w:sz w:val="24"/>
          <w:szCs w:val="24"/>
        </w:rPr>
        <w:tab/>
      </w:r>
    </w:p>
    <w:p w:rsidR="00564792" w:rsidRPr="005115D9" w:rsidRDefault="00681C82" w:rsidP="003E6216">
      <w:pPr>
        <w:pStyle w:val="80"/>
        <w:shd w:val="clear" w:color="auto" w:fill="auto"/>
        <w:tabs>
          <w:tab w:val="left" w:pos="4605"/>
        </w:tabs>
        <w:spacing w:before="0" w:line="200" w:lineRule="exact"/>
        <w:ind w:left="2920"/>
        <w:jc w:val="both"/>
        <w:rPr>
          <w:sz w:val="24"/>
          <w:szCs w:val="24"/>
        </w:rPr>
      </w:pPr>
      <w:r w:rsidRPr="005115D9">
        <w:rPr>
          <w:sz w:val="24"/>
          <w:szCs w:val="24"/>
        </w:rPr>
        <w:t>(подпись)</w:t>
      </w:r>
      <w:r w:rsidRPr="005115D9">
        <w:rPr>
          <w:sz w:val="24"/>
          <w:szCs w:val="24"/>
        </w:rPr>
        <w:tab/>
        <w:t>(ФИО)</w:t>
      </w:r>
    </w:p>
    <w:p w:rsidR="00564792" w:rsidRPr="005115D9" w:rsidRDefault="00681C82" w:rsidP="003E6216">
      <w:pPr>
        <w:pStyle w:val="70"/>
        <w:shd w:val="clear" w:color="auto" w:fill="auto"/>
        <w:spacing w:before="0" w:after="0" w:line="220" w:lineRule="exact"/>
        <w:jc w:val="both"/>
        <w:rPr>
          <w:sz w:val="24"/>
          <w:szCs w:val="24"/>
        </w:rPr>
      </w:pPr>
      <w:r w:rsidRPr="005115D9">
        <w:rPr>
          <w:sz w:val="24"/>
          <w:szCs w:val="24"/>
        </w:rPr>
        <w:t>Согласовано:</w:t>
      </w:r>
    </w:p>
    <w:p w:rsidR="00564792" w:rsidRPr="005115D9" w:rsidRDefault="00681C82" w:rsidP="003E6216">
      <w:pPr>
        <w:pStyle w:val="80"/>
        <w:shd w:val="clear" w:color="auto" w:fill="auto"/>
        <w:spacing w:before="0" w:line="200" w:lineRule="exact"/>
        <w:ind w:left="4240"/>
        <w:rPr>
          <w:sz w:val="24"/>
          <w:szCs w:val="24"/>
        </w:rPr>
      </w:pPr>
      <w:r w:rsidRPr="005115D9">
        <w:rPr>
          <w:sz w:val="24"/>
          <w:szCs w:val="24"/>
        </w:rPr>
        <w:t>(подпись)</w:t>
      </w:r>
    </w:p>
    <w:p w:rsidR="00564792" w:rsidRPr="005115D9" w:rsidRDefault="00681C82" w:rsidP="00AA4E3F">
      <w:pPr>
        <w:pStyle w:val="80"/>
        <w:shd w:val="clear" w:color="auto" w:fill="auto"/>
        <w:spacing w:before="0" w:line="200" w:lineRule="exact"/>
        <w:rPr>
          <w:sz w:val="24"/>
          <w:szCs w:val="24"/>
        </w:rPr>
      </w:pPr>
      <w:r w:rsidRPr="005115D9">
        <w:rPr>
          <w:sz w:val="24"/>
          <w:szCs w:val="24"/>
        </w:rPr>
        <w:t>(ФИО)</w:t>
      </w:r>
    </w:p>
    <w:bookmarkEnd w:id="10"/>
    <w:p w:rsidR="00564792" w:rsidRPr="005115D9" w:rsidRDefault="00564792">
      <w:pPr>
        <w:rPr>
          <w:rFonts w:ascii="Times New Roman" w:hAnsi="Times New Roman" w:cs="Times New Roman"/>
          <w:sz w:val="28"/>
          <w:szCs w:val="28"/>
        </w:rPr>
      </w:pPr>
    </w:p>
    <w:sectPr w:rsidR="00564792" w:rsidRPr="005115D9" w:rsidSect="00C010A1">
      <w:pgSz w:w="11900" w:h="16840"/>
      <w:pgMar w:top="1134" w:right="851" w:bottom="1134" w:left="1701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563ED" w:rsidRDefault="00C563ED">
      <w:r>
        <w:separator/>
      </w:r>
    </w:p>
  </w:endnote>
  <w:endnote w:type="continuationSeparator" w:id="0">
    <w:p w:rsidR="00C563ED" w:rsidRDefault="00C563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563ED" w:rsidRDefault="00C563ED"/>
  </w:footnote>
  <w:footnote w:type="continuationSeparator" w:id="0">
    <w:p w:rsidR="00C563ED" w:rsidRDefault="00C563ED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35228" w:rsidRDefault="00E35228" w:rsidP="00E35228">
    <w:pPr>
      <w:pStyle w:val="a6"/>
      <w:jc w:val="right"/>
      <w:rPr>
        <w:rFonts w:ascii="Times New Roman" w:hAnsi="Times New Roman" w:cs="Times New Roman"/>
      </w:rPr>
    </w:pPr>
  </w:p>
  <w:p w:rsidR="00E35228" w:rsidRDefault="00E35228" w:rsidP="00E35228">
    <w:pPr>
      <w:pStyle w:val="a6"/>
      <w:jc w:val="right"/>
      <w:rPr>
        <w:rFonts w:ascii="Times New Roman" w:hAnsi="Times New Roman" w:cs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605662"/>
    <w:multiLevelType w:val="multilevel"/>
    <w:tmpl w:val="6662134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0EA753A"/>
    <w:multiLevelType w:val="multilevel"/>
    <w:tmpl w:val="C5EED7C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sz w:val="28"/>
        <w:szCs w:val="28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217F4D2C"/>
    <w:multiLevelType w:val="multilevel"/>
    <w:tmpl w:val="9524FD9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77D15F4"/>
    <w:multiLevelType w:val="multilevel"/>
    <w:tmpl w:val="6690400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9AC549D"/>
    <w:multiLevelType w:val="multilevel"/>
    <w:tmpl w:val="9280B512"/>
    <w:lvl w:ilvl="0">
      <w:start w:val="1"/>
      <w:numFmt w:val="none"/>
      <w:pStyle w:val="1"/>
      <w:suff w:val="nothing"/>
      <w:lvlText w:val=""/>
      <w:lvlJc w:val="left"/>
      <w:pPr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5">
    <w:nsid w:val="2B050982"/>
    <w:multiLevelType w:val="hybridMultilevel"/>
    <w:tmpl w:val="BE2E68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47CB79B8"/>
    <w:multiLevelType w:val="multilevel"/>
    <w:tmpl w:val="78CCBFF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48E709ED"/>
    <w:multiLevelType w:val="multilevel"/>
    <w:tmpl w:val="94D0936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4C0B7718"/>
    <w:multiLevelType w:val="multilevel"/>
    <w:tmpl w:val="6F7C47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222222"/>
      </w:rPr>
    </w:lvl>
    <w:lvl w:ilvl="1">
      <w:start w:val="1"/>
      <w:numFmt w:val="decimal"/>
      <w:isLgl/>
      <w:lvlText w:val="%1.%2."/>
      <w:lvlJc w:val="left"/>
      <w:pPr>
        <w:ind w:left="1110" w:hanging="750"/>
      </w:pPr>
      <w:rPr>
        <w:rFonts w:hint="default"/>
        <w:color w:val="222222"/>
      </w:rPr>
    </w:lvl>
    <w:lvl w:ilvl="2">
      <w:start w:val="1"/>
      <w:numFmt w:val="decimal"/>
      <w:isLgl/>
      <w:lvlText w:val="%1.%2.%3."/>
      <w:lvlJc w:val="left"/>
      <w:pPr>
        <w:ind w:left="1110" w:hanging="750"/>
      </w:pPr>
      <w:rPr>
        <w:rFonts w:hint="default"/>
        <w:color w:val="222222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color w:val="222222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color w:val="222222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color w:val="222222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  <w:color w:val="222222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color w:val="222222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color w:val="222222"/>
      </w:rPr>
    </w:lvl>
  </w:abstractNum>
  <w:abstractNum w:abstractNumId="9">
    <w:nsid w:val="54807573"/>
    <w:multiLevelType w:val="multilevel"/>
    <w:tmpl w:val="45E018E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62662065"/>
    <w:multiLevelType w:val="multilevel"/>
    <w:tmpl w:val="15D4D96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740D6AE5"/>
    <w:multiLevelType w:val="multilevel"/>
    <w:tmpl w:val="15D4D96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74C85DB6"/>
    <w:multiLevelType w:val="multilevel"/>
    <w:tmpl w:val="3E663062"/>
    <w:lvl w:ilvl="0">
      <w:start w:val="7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759E769B"/>
    <w:multiLevelType w:val="multilevel"/>
    <w:tmpl w:val="E098E2D2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4">
    <w:nsid w:val="7C9E168F"/>
    <w:multiLevelType w:val="multilevel"/>
    <w:tmpl w:val="FDBE2F2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0"/>
  </w:num>
  <w:num w:numId="2">
    <w:abstractNumId w:val="14"/>
  </w:num>
  <w:num w:numId="3">
    <w:abstractNumId w:val="6"/>
  </w:num>
  <w:num w:numId="4">
    <w:abstractNumId w:val="0"/>
  </w:num>
  <w:num w:numId="5">
    <w:abstractNumId w:val="9"/>
  </w:num>
  <w:num w:numId="6">
    <w:abstractNumId w:val="3"/>
  </w:num>
  <w:num w:numId="7">
    <w:abstractNumId w:val="7"/>
  </w:num>
  <w:num w:numId="8">
    <w:abstractNumId w:val="2"/>
  </w:num>
  <w:num w:numId="9">
    <w:abstractNumId w:val="12"/>
  </w:num>
  <w:num w:numId="10">
    <w:abstractNumId w:val="8"/>
  </w:num>
  <w:num w:numId="11">
    <w:abstractNumId w:val="13"/>
  </w:num>
  <w:num w:numId="12">
    <w:abstractNumId w:val="1"/>
  </w:num>
  <w:num w:numId="13">
    <w:abstractNumId w:val="5"/>
  </w:num>
  <w:num w:numId="14">
    <w:abstractNumId w:val="4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4792"/>
    <w:rsid w:val="00094975"/>
    <w:rsid w:val="00095851"/>
    <w:rsid w:val="000D0E97"/>
    <w:rsid w:val="0018068B"/>
    <w:rsid w:val="001F3CBD"/>
    <w:rsid w:val="001F461B"/>
    <w:rsid w:val="001F690B"/>
    <w:rsid w:val="00212449"/>
    <w:rsid w:val="0023069D"/>
    <w:rsid w:val="00237945"/>
    <w:rsid w:val="002936D9"/>
    <w:rsid w:val="00302933"/>
    <w:rsid w:val="0031103B"/>
    <w:rsid w:val="003B655A"/>
    <w:rsid w:val="003C0ECF"/>
    <w:rsid w:val="003E6216"/>
    <w:rsid w:val="003E7CA8"/>
    <w:rsid w:val="00446DB3"/>
    <w:rsid w:val="0046230D"/>
    <w:rsid w:val="00476CED"/>
    <w:rsid w:val="004B579A"/>
    <w:rsid w:val="004C2E62"/>
    <w:rsid w:val="004E279F"/>
    <w:rsid w:val="004E2830"/>
    <w:rsid w:val="004E3031"/>
    <w:rsid w:val="00504B00"/>
    <w:rsid w:val="005115D9"/>
    <w:rsid w:val="0052123B"/>
    <w:rsid w:val="00545316"/>
    <w:rsid w:val="00546742"/>
    <w:rsid w:val="00562807"/>
    <w:rsid w:val="00564792"/>
    <w:rsid w:val="005F5488"/>
    <w:rsid w:val="00645267"/>
    <w:rsid w:val="00681C82"/>
    <w:rsid w:val="00696A53"/>
    <w:rsid w:val="006C12B7"/>
    <w:rsid w:val="006C3BBB"/>
    <w:rsid w:val="006E7998"/>
    <w:rsid w:val="00706186"/>
    <w:rsid w:val="0071403B"/>
    <w:rsid w:val="00772BBA"/>
    <w:rsid w:val="00774064"/>
    <w:rsid w:val="007932E4"/>
    <w:rsid w:val="007C282D"/>
    <w:rsid w:val="00821198"/>
    <w:rsid w:val="00893754"/>
    <w:rsid w:val="00895DCE"/>
    <w:rsid w:val="008B0F43"/>
    <w:rsid w:val="008F7D2B"/>
    <w:rsid w:val="009133B1"/>
    <w:rsid w:val="009625F4"/>
    <w:rsid w:val="009963A4"/>
    <w:rsid w:val="009C1A1B"/>
    <w:rsid w:val="00A01E3C"/>
    <w:rsid w:val="00A445D6"/>
    <w:rsid w:val="00A66698"/>
    <w:rsid w:val="00AA4E3F"/>
    <w:rsid w:val="00AC06D3"/>
    <w:rsid w:val="00AE4A4F"/>
    <w:rsid w:val="00AE564C"/>
    <w:rsid w:val="00BE5DA6"/>
    <w:rsid w:val="00C010A1"/>
    <w:rsid w:val="00C01543"/>
    <w:rsid w:val="00C01D04"/>
    <w:rsid w:val="00C34CC2"/>
    <w:rsid w:val="00C563ED"/>
    <w:rsid w:val="00C66339"/>
    <w:rsid w:val="00D07A38"/>
    <w:rsid w:val="00D34663"/>
    <w:rsid w:val="00D57245"/>
    <w:rsid w:val="00DA6C1C"/>
    <w:rsid w:val="00DC6870"/>
    <w:rsid w:val="00DD5286"/>
    <w:rsid w:val="00E35228"/>
    <w:rsid w:val="00E75513"/>
    <w:rsid w:val="00E9111D"/>
    <w:rsid w:val="00E95E98"/>
    <w:rsid w:val="00ED754D"/>
    <w:rsid w:val="00F221D5"/>
    <w:rsid w:val="00F75A2B"/>
    <w:rsid w:val="00FE7A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1B0217A-5BC3-435E-A9F4-7971294E5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paragraph" w:styleId="1">
    <w:name w:val="heading 1"/>
    <w:basedOn w:val="a"/>
    <w:next w:val="a"/>
    <w:link w:val="10"/>
    <w:qFormat/>
    <w:rsid w:val="003C0ECF"/>
    <w:pPr>
      <w:keepNext/>
      <w:widowControl/>
      <w:numPr>
        <w:numId w:val="14"/>
      </w:numPr>
      <w:spacing w:before="240" w:after="60"/>
      <w:outlineLvl w:val="0"/>
    </w:pPr>
    <w:rPr>
      <w:rFonts w:ascii="Arial" w:eastAsia="Arial Unicode MS" w:hAnsi="Arial" w:cs="Arial"/>
      <w:b/>
      <w:bCs/>
      <w:color w:val="auto"/>
      <w:kern w:val="2"/>
      <w:sz w:val="32"/>
      <w:szCs w:val="32"/>
      <w:lang w:val="en-US" w:eastAsia="zh-CN" w:bidi="ar-SA"/>
    </w:rPr>
  </w:style>
  <w:style w:type="paragraph" w:styleId="2">
    <w:name w:val="heading 2"/>
    <w:basedOn w:val="a"/>
    <w:next w:val="a"/>
    <w:link w:val="20"/>
    <w:qFormat/>
    <w:rsid w:val="003C0ECF"/>
    <w:pPr>
      <w:keepNext/>
      <w:widowControl/>
      <w:numPr>
        <w:ilvl w:val="1"/>
        <w:numId w:val="14"/>
      </w:numPr>
      <w:jc w:val="center"/>
      <w:outlineLvl w:val="1"/>
    </w:pPr>
    <w:rPr>
      <w:rFonts w:ascii="Times New Roman" w:eastAsia="Arial Unicode MS" w:hAnsi="Times New Roman" w:cs="Times New Roman"/>
      <w:b/>
      <w:bCs/>
      <w:color w:val="auto"/>
      <w:sz w:val="28"/>
      <w:szCs w:val="28"/>
      <w:lang w:val="en-US" w:eastAsia="zh-CN" w:bidi="ar-SA"/>
    </w:rPr>
  </w:style>
  <w:style w:type="paragraph" w:styleId="4">
    <w:name w:val="heading 4"/>
    <w:basedOn w:val="a"/>
    <w:next w:val="a"/>
    <w:link w:val="40"/>
    <w:qFormat/>
    <w:rsid w:val="003C0ECF"/>
    <w:pPr>
      <w:keepNext/>
      <w:widowControl/>
      <w:numPr>
        <w:ilvl w:val="3"/>
        <w:numId w:val="14"/>
      </w:numPr>
      <w:spacing w:before="240" w:after="60"/>
      <w:outlineLvl w:val="3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zh-CN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3">
    <w:name w:val="Основной текст (3)_"/>
    <w:basedOn w:val="a0"/>
    <w:link w:val="30"/>
    <w:rPr>
      <w:rFonts w:ascii="Lucida Sans Unicode" w:eastAsia="Lucida Sans Unicode" w:hAnsi="Lucida Sans Unicode" w:cs="Lucida Sans Unicode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31">
    <w:name w:val="Основной текст (3) + Малые прописные"/>
    <w:basedOn w:val="3"/>
    <w:rPr>
      <w:rFonts w:ascii="Lucida Sans Unicode" w:eastAsia="Lucida Sans Unicode" w:hAnsi="Lucida Sans Unicode" w:cs="Lucida Sans Unicode"/>
      <w:b/>
      <w:bCs/>
      <w:i w:val="0"/>
      <w:iCs w:val="0"/>
      <w:smallCaps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11">
    <w:name w:val="Заголовок №1_"/>
    <w:basedOn w:val="a0"/>
    <w:link w:val="1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2"/>
      <w:szCs w:val="32"/>
      <w:u w:val="none"/>
    </w:rPr>
  </w:style>
  <w:style w:type="character" w:customStyle="1" w:styleId="41">
    <w:name w:val="Основной текст (4)_"/>
    <w:basedOn w:val="a0"/>
    <w:link w:val="4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43">
    <w:name w:val="Основной текст (4)"/>
    <w:basedOn w:val="4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21">
    <w:name w:val="Основной текст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6">
    <w:name w:val="Основной текст (6)_"/>
    <w:basedOn w:val="a0"/>
    <w:link w:val="6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2"/>
      <w:szCs w:val="32"/>
      <w:u w:val="none"/>
    </w:rPr>
  </w:style>
  <w:style w:type="character" w:customStyle="1" w:styleId="23">
    <w:name w:val="Заголовок №2_"/>
    <w:basedOn w:val="a0"/>
    <w:link w:val="2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2"/>
      <w:szCs w:val="32"/>
      <w:u w:val="none"/>
    </w:rPr>
  </w:style>
  <w:style w:type="character" w:customStyle="1" w:styleId="21pt">
    <w:name w:val="Основной текст (2) + Интервал 1 pt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7">
    <w:name w:val="Основной текст (7)_"/>
    <w:basedOn w:val="a0"/>
    <w:link w:val="7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8">
    <w:name w:val="Основной текст (8)_"/>
    <w:basedOn w:val="a0"/>
    <w:link w:val="8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812pt">
    <w:name w:val="Основной текст (8) + 12 pt"/>
    <w:basedOn w:val="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5">
    <w:name w:val="Основной текст (2)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6">
    <w:name w:val="Подпись к таблице (2)_"/>
    <w:basedOn w:val="a0"/>
    <w:link w:val="2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a4">
    <w:name w:val="Подпись к таблиц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254" w:lineRule="exact"/>
    </w:pPr>
    <w:rPr>
      <w:rFonts w:ascii="Lucida Sans Unicode" w:eastAsia="Lucida Sans Unicode" w:hAnsi="Lucida Sans Unicode" w:cs="Lucida Sans Unicode"/>
      <w:b/>
      <w:bCs/>
      <w:sz w:val="22"/>
      <w:szCs w:val="22"/>
    </w:rPr>
  </w:style>
  <w:style w:type="paragraph" w:customStyle="1" w:styleId="12">
    <w:name w:val="Заголовок №1"/>
    <w:basedOn w:val="a"/>
    <w:link w:val="11"/>
    <w:pPr>
      <w:shd w:val="clear" w:color="auto" w:fill="FFFFFF"/>
      <w:spacing w:after="66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42">
    <w:name w:val="Основной текст (4)"/>
    <w:basedOn w:val="a"/>
    <w:link w:val="41"/>
    <w:pPr>
      <w:shd w:val="clear" w:color="auto" w:fill="FFFFFF"/>
      <w:spacing w:before="660" w:after="180" w:line="326" w:lineRule="exac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before="180" w:after="180" w:line="274" w:lineRule="exact"/>
      <w:jc w:val="both"/>
    </w:pPr>
    <w:rPr>
      <w:rFonts w:ascii="Times New Roman" w:eastAsia="Times New Roman" w:hAnsi="Times New Roman" w:cs="Times New Roman"/>
      <w:b/>
      <w:bCs/>
    </w:rPr>
  </w:style>
  <w:style w:type="paragraph" w:customStyle="1" w:styleId="22">
    <w:name w:val="Основной текст (2)"/>
    <w:basedOn w:val="a"/>
    <w:link w:val="21"/>
    <w:pPr>
      <w:shd w:val="clear" w:color="auto" w:fill="FFFFFF"/>
      <w:spacing w:before="180" w:line="274" w:lineRule="exact"/>
      <w:jc w:val="both"/>
    </w:pPr>
    <w:rPr>
      <w:rFonts w:ascii="Times New Roman" w:eastAsia="Times New Roman" w:hAnsi="Times New Roman" w:cs="Times New Roman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before="300" w:line="365" w:lineRule="exact"/>
      <w:jc w:val="center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24">
    <w:name w:val="Заголовок №2"/>
    <w:basedOn w:val="a"/>
    <w:link w:val="23"/>
    <w:pPr>
      <w:shd w:val="clear" w:color="auto" w:fill="FFFFFF"/>
      <w:spacing w:before="300" w:after="300" w:line="0" w:lineRule="atLeast"/>
      <w:jc w:val="both"/>
      <w:outlineLvl w:val="1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before="240" w:after="60" w:line="0" w:lineRule="atLeast"/>
      <w:jc w:val="center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80">
    <w:name w:val="Основной текст (8)"/>
    <w:basedOn w:val="a"/>
    <w:link w:val="8"/>
    <w:pPr>
      <w:shd w:val="clear" w:color="auto" w:fill="FFFFFF"/>
      <w:spacing w:before="60" w:line="250" w:lineRule="exac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7">
    <w:name w:val="Подпись к таблице (2)"/>
    <w:basedOn w:val="a"/>
    <w:link w:val="26"/>
    <w:pPr>
      <w:shd w:val="clear" w:color="auto" w:fill="FFFFFF"/>
      <w:spacing w:after="60" w:line="0" w:lineRule="atLeast"/>
      <w:jc w:val="both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a5">
    <w:name w:val="Подпись к таблице"/>
    <w:basedOn w:val="a"/>
    <w:link w:val="a4"/>
    <w:pPr>
      <w:shd w:val="clear" w:color="auto" w:fill="FFFFFF"/>
      <w:spacing w:before="60" w:line="0" w:lineRule="atLeast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styleId="a6">
    <w:name w:val="header"/>
    <w:basedOn w:val="a"/>
    <w:link w:val="a7"/>
    <w:uiPriority w:val="99"/>
    <w:unhideWhenUsed/>
    <w:rsid w:val="00E352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5228"/>
    <w:rPr>
      <w:color w:val="000000"/>
    </w:rPr>
  </w:style>
  <w:style w:type="paragraph" w:styleId="a8">
    <w:name w:val="footer"/>
    <w:basedOn w:val="a"/>
    <w:link w:val="a9"/>
    <w:uiPriority w:val="99"/>
    <w:unhideWhenUsed/>
    <w:rsid w:val="00E352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5228"/>
    <w:rPr>
      <w:color w:val="000000"/>
    </w:rPr>
  </w:style>
  <w:style w:type="paragraph" w:styleId="aa">
    <w:name w:val="No Spacing"/>
    <w:uiPriority w:val="1"/>
    <w:qFormat/>
    <w:rsid w:val="0023069D"/>
    <w:rPr>
      <w:color w:val="000000"/>
    </w:rPr>
  </w:style>
  <w:style w:type="paragraph" w:styleId="ab">
    <w:name w:val="Balloon Text"/>
    <w:basedOn w:val="a"/>
    <w:link w:val="ac"/>
    <w:uiPriority w:val="99"/>
    <w:semiHidden/>
    <w:unhideWhenUsed/>
    <w:rsid w:val="008B0F43"/>
    <w:rPr>
      <w:rFonts w:ascii="Arial" w:hAnsi="Arial" w:cs="Arial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8B0F43"/>
    <w:rPr>
      <w:rFonts w:ascii="Arial" w:hAnsi="Arial" w:cs="Arial"/>
      <w:color w:val="000000"/>
      <w:sz w:val="18"/>
      <w:szCs w:val="18"/>
    </w:rPr>
  </w:style>
  <w:style w:type="paragraph" w:customStyle="1" w:styleId="FORMATTEXT">
    <w:name w:val=".FORMATTEXT"/>
    <w:uiPriority w:val="99"/>
    <w:rsid w:val="00E95E98"/>
    <w:pPr>
      <w:autoSpaceDE w:val="0"/>
      <w:autoSpaceDN w:val="0"/>
      <w:adjustRightInd w:val="0"/>
    </w:pPr>
    <w:rPr>
      <w:rFonts w:ascii="Arial" w:eastAsia="Times New Roman" w:hAnsi="Arial" w:cs="Arial"/>
      <w:sz w:val="20"/>
      <w:szCs w:val="20"/>
      <w:lang w:bidi="ar-SA"/>
    </w:rPr>
  </w:style>
  <w:style w:type="character" w:customStyle="1" w:styleId="10">
    <w:name w:val="Заголовок 1 Знак"/>
    <w:basedOn w:val="a0"/>
    <w:link w:val="1"/>
    <w:rsid w:val="003C0ECF"/>
    <w:rPr>
      <w:rFonts w:ascii="Arial" w:eastAsia="Arial Unicode MS" w:hAnsi="Arial" w:cs="Arial"/>
      <w:b/>
      <w:bCs/>
      <w:kern w:val="2"/>
      <w:sz w:val="32"/>
      <w:szCs w:val="32"/>
      <w:lang w:val="en-US" w:eastAsia="zh-CN" w:bidi="ar-SA"/>
    </w:rPr>
  </w:style>
  <w:style w:type="character" w:customStyle="1" w:styleId="20">
    <w:name w:val="Заголовок 2 Знак"/>
    <w:basedOn w:val="a0"/>
    <w:link w:val="2"/>
    <w:rsid w:val="003C0ECF"/>
    <w:rPr>
      <w:rFonts w:ascii="Times New Roman" w:eastAsia="Arial Unicode MS" w:hAnsi="Times New Roman" w:cs="Times New Roman"/>
      <w:b/>
      <w:bCs/>
      <w:sz w:val="28"/>
      <w:szCs w:val="28"/>
      <w:lang w:val="en-US" w:eastAsia="zh-CN" w:bidi="ar-SA"/>
    </w:rPr>
  </w:style>
  <w:style w:type="character" w:customStyle="1" w:styleId="40">
    <w:name w:val="Заголовок 4 Знак"/>
    <w:basedOn w:val="a0"/>
    <w:link w:val="4"/>
    <w:rsid w:val="003C0ECF"/>
    <w:rPr>
      <w:rFonts w:ascii="Times New Roman" w:eastAsia="Times New Roman" w:hAnsi="Times New Roman" w:cs="Times New Roman"/>
      <w:b/>
      <w:bCs/>
      <w:sz w:val="28"/>
      <w:szCs w:val="28"/>
      <w:lang w:eastAsia="zh-CN" w:bidi="ar-SA"/>
    </w:rPr>
  </w:style>
  <w:style w:type="character" w:customStyle="1" w:styleId="WW8Num3z3">
    <w:name w:val="WW8Num3z3"/>
    <w:qFormat/>
    <w:rsid w:val="003C0ECF"/>
  </w:style>
  <w:style w:type="paragraph" w:styleId="ad">
    <w:name w:val="List Paragraph"/>
    <w:basedOn w:val="a"/>
    <w:uiPriority w:val="34"/>
    <w:qFormat/>
    <w:rsid w:val="003C0EC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964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12112604/0" TargetMode="External"/><Relationship Id="rId13" Type="http://schemas.openxmlformats.org/officeDocument/2006/relationships/hyperlink" Target="http://internet.garant.ru/document/redirect/74681710/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internet.garant.ru/document/redirect/12112604/78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internet.garant.ru/document/redirect/74681710/0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186367/0" TargetMode="External"/><Relationship Id="rId14" Type="http://schemas.openxmlformats.org/officeDocument/2006/relationships/hyperlink" Target="http://internet.garant.ru/document/redirect/9323991/51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013D9F-430F-4E7F-BB73-C6CF792ACD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14</Pages>
  <Words>4692</Words>
  <Characters>26751</Characters>
  <Application>Microsoft Office Word</Application>
  <DocSecurity>0</DocSecurity>
  <Lines>222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cp:lastModifiedBy>user</cp:lastModifiedBy>
  <cp:revision>3</cp:revision>
  <cp:lastPrinted>2021-04-12T23:15:00Z</cp:lastPrinted>
  <dcterms:created xsi:type="dcterms:W3CDTF">2022-01-21T09:05:00Z</dcterms:created>
  <dcterms:modified xsi:type="dcterms:W3CDTF">2022-01-21T09:17:00Z</dcterms:modified>
</cp:coreProperties>
</file>