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0F60" w14:textId="77777777" w:rsidR="0023711D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СОВЕТ ДЕПУТАТОВ</w:t>
      </w:r>
    </w:p>
    <w:p w14:paraId="3F38E58A" w14:textId="7E9AAF9D" w:rsidR="00025BE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</w:t>
      </w:r>
    </w:p>
    <w:p w14:paraId="7071C23A" w14:textId="0D6A9ABD" w:rsidR="00025BE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ОРДЫНСК</w:t>
      </w:r>
      <w:r w:rsidR="004E479E">
        <w:rPr>
          <w:rFonts w:ascii="Times New Roman" w:eastAsia="Times New Roman" w:hAnsi="Times New Roman" w:cs="Times New Roman"/>
          <w:color w:val="000000"/>
          <w:sz w:val="28"/>
        </w:rPr>
        <w:t>ОГО РАЙОНА НОВОСИБИРСКОЙ ОБЛАСТИ</w:t>
      </w:r>
    </w:p>
    <w:p w14:paraId="57352ABF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DB5CF02" w14:textId="77777777" w:rsidR="00025BE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</w:p>
    <w:p w14:paraId="2F4B80D8" w14:textId="77777777" w:rsidR="0023711D" w:rsidRDefault="00237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шестнадцатой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сессии </w:t>
      </w:r>
    </w:p>
    <w:p w14:paraId="32D34F9A" w14:textId="77B3297C" w:rsidR="00025BEA" w:rsidRDefault="00CA7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шест</w:t>
      </w:r>
      <w:r w:rsidR="004E479E">
        <w:rPr>
          <w:rFonts w:ascii="Times New Roman" w:eastAsia="Times New Roman" w:hAnsi="Times New Roman" w:cs="Times New Roman"/>
          <w:color w:val="000000"/>
          <w:sz w:val="28"/>
        </w:rPr>
        <w:t>ого созыва</w:t>
      </w:r>
    </w:p>
    <w:p w14:paraId="6FA1928C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47FE944" w14:textId="7C69571E" w:rsidR="00025BEA" w:rsidRDefault="00237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04</w:t>
      </w:r>
      <w:r w:rsidR="004E479E">
        <w:rPr>
          <w:rFonts w:ascii="Times New Roman" w:eastAsia="Times New Roman" w:hAnsi="Times New Roman" w:cs="Times New Roman"/>
          <w:color w:val="000000"/>
          <w:sz w:val="28"/>
        </w:rPr>
        <w:t xml:space="preserve">.2022                                                   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№</w:t>
      </w:r>
      <w:r w:rsidR="004E479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14:paraId="48F9E100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53999B0" w14:textId="6B9DB007" w:rsidR="00025BE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</w:t>
      </w:r>
      <w:r w:rsidR="0006247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рритории </w:t>
      </w:r>
      <w:r w:rsidR="0023711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Верх-Алеусского</w:t>
      </w:r>
      <w:r w:rsidR="00CA7C4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06247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сельсовета </w:t>
      </w:r>
      <w:r w:rsidR="00CA7C4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Ордын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ского района Новосибирской области</w:t>
      </w:r>
    </w:p>
    <w:p w14:paraId="7DC9C2DC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0456E87" w14:textId="61CADBCA" w:rsidR="00025BEA" w:rsidRDefault="004E47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 № 248-ФЗ «О государственном контроле (надзоре) и муниципальном контроле в Российской Федерац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ии», статьи 5 Устава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муниципального района Новосибирской области, с целью организации осуществления муниципального контроля в сфере благоустройства на территории муниципального образова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ния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муниципального района Новосибирской области, Совет депутатов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ского района Новосибирской области, </w:t>
      </w:r>
    </w:p>
    <w:p w14:paraId="42AE0D94" w14:textId="77777777" w:rsidR="00025BEA" w:rsidRDefault="004E479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РЕШИЛ:</w:t>
      </w:r>
    </w:p>
    <w:p w14:paraId="2A4BCD1F" w14:textId="51852FEC" w:rsidR="00025BEA" w:rsidRDefault="004E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</w:t>
      </w:r>
      <w:r w:rsidR="00CA7C4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 образования </w:t>
      </w:r>
      <w:r w:rsidR="002371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Верх-Алеусского</w:t>
      </w:r>
      <w:r w:rsidR="00CA7C4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 Ордын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ского муниципального района Новосибирской области и порядок их выявления (приложение № 1).</w:t>
      </w:r>
    </w:p>
    <w:p w14:paraId="3908D662" w14:textId="1204D81A" w:rsidR="00025BEA" w:rsidRDefault="004E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Настоящее решение подлежит размещению в периодическом печатном издании муниципального образования</w:t>
      </w:r>
      <w:r w:rsidR="00062479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Верх-Алеусский</w:t>
      </w:r>
      <w:r w:rsidR="00062479">
        <w:rPr>
          <w:rFonts w:ascii="Times New Roman" w:eastAsia="Times New Roman" w:hAnsi="Times New Roman" w:cs="Times New Roman"/>
          <w:color w:val="000000"/>
          <w:sz w:val="28"/>
        </w:rPr>
        <w:t xml:space="preserve"> вестник»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 официальном сайте администрации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ского района Новосибирской области. </w:t>
      </w:r>
    </w:p>
    <w:p w14:paraId="02AA687E" w14:textId="488E5996" w:rsidR="00025BEA" w:rsidRDefault="00237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4E479E">
        <w:rPr>
          <w:rFonts w:ascii="Times New Roman" w:eastAsia="Times New Roman" w:hAnsi="Times New Roman" w:cs="Times New Roman"/>
          <w:color w:val="000000"/>
          <w:sz w:val="28"/>
        </w:rPr>
        <w:t>. Контроль выполнения настоящего решения оставляю за собой.</w:t>
      </w:r>
    </w:p>
    <w:p w14:paraId="5E7768DD" w14:textId="77777777" w:rsidR="00025BEA" w:rsidRDefault="00025B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3"/>
        <w:gridCol w:w="4624"/>
      </w:tblGrid>
      <w:tr w:rsidR="00025BEA" w14:paraId="4BF1C1B8" w14:textId="77777777">
        <w:trPr>
          <w:trHeight w:val="1"/>
        </w:trPr>
        <w:tc>
          <w:tcPr>
            <w:tcW w:w="48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EBDE1" w14:textId="664CF2DD" w:rsidR="00CA7C48" w:rsidRDefault="004E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Председатель Совета депутатов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Верх-Алеусского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 Ордын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ского района Новосибирской области  </w:t>
            </w:r>
          </w:p>
          <w:p w14:paraId="38C7382E" w14:textId="7A2F7EDD" w:rsidR="00025BEA" w:rsidRPr="00CA7C48" w:rsidRDefault="004E479E" w:rsidP="00CA7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Л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Скотникова</w:t>
            </w:r>
            <w:proofErr w:type="spellEnd"/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</w:t>
            </w:r>
          </w:p>
        </w:tc>
        <w:tc>
          <w:tcPr>
            <w:tcW w:w="4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31593" w14:textId="026E34D4" w:rsidR="00CA7C48" w:rsidRDefault="004E479E" w:rsidP="00CA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Глава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Верх-Алеусского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 Ордын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ского района Новосибирской области     </w:t>
            </w:r>
          </w:p>
          <w:p w14:paraId="501F9293" w14:textId="77777777" w:rsidR="00025BEA" w:rsidRDefault="004E479E" w:rsidP="00CA7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</w:t>
            </w:r>
            <w:r w:rsidR="00CA7C4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6646FA00" w14:textId="2F12C0E9" w:rsidR="00025BEA" w:rsidRPr="00CA7C48" w:rsidRDefault="00237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Е</w:t>
            </w:r>
            <w:r w:rsidR="00CA7C48" w:rsidRPr="00CA7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7C48" w:rsidRPr="00CA7C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Чередов</w:t>
            </w:r>
          </w:p>
        </w:tc>
      </w:tr>
    </w:tbl>
    <w:p w14:paraId="1D4CFA47" w14:textId="77777777" w:rsidR="0023711D" w:rsidRDefault="0023711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7F49338" w14:textId="77777777" w:rsidR="00307FD7" w:rsidRDefault="00307F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4A18304" w14:textId="1A638BBD" w:rsidR="00025BE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14:paraId="132BFBC2" w14:textId="77777777" w:rsidR="00025BE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 </w:t>
      </w:r>
    </w:p>
    <w:p w14:paraId="19660A03" w14:textId="77777777" w:rsidR="00025BEA" w:rsidRDefault="004E479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решением Совета депутатов</w:t>
      </w:r>
    </w:p>
    <w:p w14:paraId="7A9AC1F8" w14:textId="23B4AE74" w:rsidR="00025BEA" w:rsidRDefault="00CA7C48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Ордын</w:t>
      </w:r>
      <w:r w:rsidR="004E479E">
        <w:rPr>
          <w:rFonts w:ascii="Times New Roman" w:eastAsia="Times New Roman" w:hAnsi="Times New Roman" w:cs="Times New Roman"/>
          <w:color w:val="000000"/>
          <w:sz w:val="28"/>
        </w:rPr>
        <w:t>ского района</w:t>
      </w:r>
    </w:p>
    <w:p w14:paraId="1E103FBB" w14:textId="77777777" w:rsidR="00025BEA" w:rsidRDefault="004E479E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14:paraId="7069AD7E" w14:textId="3F05DACF" w:rsidR="00025BEA" w:rsidRDefault="004E479E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04</w:t>
      </w:r>
      <w:r w:rsidR="00CA7C48">
        <w:rPr>
          <w:rFonts w:ascii="Times New Roman" w:eastAsia="Times New Roman" w:hAnsi="Times New Roman" w:cs="Times New Roman"/>
          <w:color w:val="000000"/>
          <w:sz w:val="28"/>
        </w:rPr>
        <w:t>.2022№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711D">
        <w:rPr>
          <w:rFonts w:ascii="Times New Roman" w:eastAsia="Times New Roman" w:hAnsi="Times New Roman" w:cs="Times New Roman"/>
          <w:color w:val="000000"/>
          <w:sz w:val="28"/>
        </w:rPr>
        <w:t>5</w:t>
      </w:r>
    </w:p>
    <w:p w14:paraId="21319C55" w14:textId="77777777" w:rsidR="00BA5E00" w:rsidRPr="00BA5E00" w:rsidRDefault="00BA5E00" w:rsidP="00BA5E0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07472F8A" w14:textId="77777777" w:rsidR="00025BE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Перечень индикаторов риска нарушения обязательных требований </w:t>
      </w:r>
    </w:p>
    <w:p w14:paraId="50F77F9F" w14:textId="77777777" w:rsidR="00025BE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 осуществлении муниципального контроля в сфере благоустройства </w:t>
      </w:r>
    </w:p>
    <w:p w14:paraId="41E7E355" w14:textId="2BCA9AD7" w:rsidR="00025BE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территории муниципальног</w:t>
      </w:r>
      <w:r w:rsidR="00CA7C4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 образования </w:t>
      </w:r>
      <w:r w:rsidR="0023711D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Верх-Алеусского</w:t>
      </w:r>
      <w:r w:rsidR="00CA7C4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сельсовета Ордынского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муниципального района Новосибирской </w:t>
      </w:r>
    </w:p>
    <w:p w14:paraId="78091548" w14:textId="77777777" w:rsidR="00025BEA" w:rsidRDefault="004E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 порядок их выявления</w:t>
      </w:r>
    </w:p>
    <w:p w14:paraId="0F827075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A20F161" w14:textId="77777777" w:rsidR="00025BEA" w:rsidRDefault="004E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14:paraId="7CD8C48A" w14:textId="77777777" w:rsidR="00025BEA" w:rsidRDefault="004E479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22F8EC14" w14:textId="77777777" w:rsidR="00025BEA" w:rsidRDefault="004E479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риска причинения вреда (ущерба) охраняемым законом ценностям.</w:t>
      </w:r>
    </w:p>
    <w:p w14:paraId="42857E2D" w14:textId="77777777" w:rsidR="00025BEA" w:rsidRDefault="004E479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14:paraId="1646660F" w14:textId="02D8FAC2" w:rsidR="00025BEA" w:rsidRDefault="004E479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Выявление признаков нарушения Правил благоустройства на территории муниципального об</w:t>
      </w:r>
      <w:r w:rsidR="00CA7C4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разования </w:t>
      </w:r>
      <w:r w:rsidR="0023711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Верх-Алеусского</w:t>
      </w:r>
      <w:r w:rsidR="00CA7C4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 Ордын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ского муниципального района Новосибирской области.</w:t>
      </w:r>
    </w:p>
    <w:p w14:paraId="25C5FB88" w14:textId="77777777" w:rsidR="00025BEA" w:rsidRDefault="004E479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374F5F15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AFF77D3" w14:textId="77777777" w:rsidR="00025BEA" w:rsidRDefault="00025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25BEA" w:rsidSect="00BA5E0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A17D6"/>
    <w:multiLevelType w:val="multilevel"/>
    <w:tmpl w:val="29A4D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EA"/>
    <w:rsid w:val="00025BEA"/>
    <w:rsid w:val="00062479"/>
    <w:rsid w:val="0023711D"/>
    <w:rsid w:val="00307FD7"/>
    <w:rsid w:val="004E479E"/>
    <w:rsid w:val="00BA5E00"/>
    <w:rsid w:val="00BE1836"/>
    <w:rsid w:val="00C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D89F"/>
  <w15:docId w15:val="{987AF13D-61C3-4D44-A4E2-A3B3DD6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2022-03-29T07:16:00Z</cp:lastPrinted>
  <dcterms:created xsi:type="dcterms:W3CDTF">2022-04-28T10:56:00Z</dcterms:created>
  <dcterms:modified xsi:type="dcterms:W3CDTF">2022-04-28T10:56:00Z</dcterms:modified>
</cp:coreProperties>
</file>