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C47" w:rsidRPr="00AF1948" w:rsidRDefault="00741C47" w:rsidP="0069162C">
      <w:pPr>
        <w:pStyle w:val="formattexttoplevel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</w:pPr>
    </w:p>
    <w:p w:rsidR="00741C47" w:rsidRPr="00EB3EBB" w:rsidRDefault="00741C47" w:rsidP="0069162C">
      <w:pPr>
        <w:pStyle w:val="formattexttopleveltextcentertext"/>
        <w:keepNext/>
        <w:keepLines/>
        <w:shd w:val="clear" w:color="auto" w:fill="FFFFFF"/>
        <w:spacing w:before="0" w:beforeAutospacing="0" w:after="0" w:afterAutospacing="0"/>
        <w:jc w:val="center"/>
        <w:textAlignment w:val="baseline"/>
        <w:rPr>
          <w:spacing w:val="1"/>
          <w:sz w:val="28"/>
          <w:szCs w:val="28"/>
        </w:rPr>
      </w:pPr>
    </w:p>
    <w:p w:rsidR="00622509" w:rsidRDefault="00741C47" w:rsidP="0069162C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АДМИНИСТРАЦИЯ</w:t>
      </w:r>
    </w:p>
    <w:p w:rsidR="00622509" w:rsidRDefault="00622509" w:rsidP="0069162C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>
        <w:rPr>
          <w:b/>
          <w:bCs/>
          <w:i w:val="0"/>
          <w:spacing w:val="1"/>
          <w:sz w:val="28"/>
          <w:szCs w:val="28"/>
        </w:rPr>
        <w:t>ВЕРХ-АЛЕУССКОГО СЕЛЬСОВЕТА</w:t>
      </w:r>
    </w:p>
    <w:p w:rsidR="00741C47" w:rsidRPr="00EB3EBB" w:rsidRDefault="00741C47" w:rsidP="0069162C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 xml:space="preserve">ОРДЫНСКОГО РАЙОНА </w:t>
      </w:r>
    </w:p>
    <w:p w:rsidR="00741C47" w:rsidRPr="00EB3EBB" w:rsidRDefault="00741C47" w:rsidP="0069162C">
      <w:pPr>
        <w:pStyle w:val="8"/>
        <w:keepNext/>
        <w:keepLines/>
        <w:spacing w:before="0" w:after="0"/>
        <w:jc w:val="center"/>
        <w:rPr>
          <w:b/>
          <w:bCs/>
          <w:i w:val="0"/>
          <w:spacing w:val="1"/>
          <w:sz w:val="28"/>
          <w:szCs w:val="28"/>
        </w:rPr>
      </w:pPr>
      <w:r w:rsidRPr="00EB3EBB">
        <w:rPr>
          <w:b/>
          <w:bCs/>
          <w:i w:val="0"/>
          <w:spacing w:val="1"/>
          <w:sz w:val="28"/>
          <w:szCs w:val="28"/>
        </w:rPr>
        <w:t>НОВОСИБИРСКОЙ ОБЛАСТИ</w:t>
      </w:r>
    </w:p>
    <w:p w:rsidR="00741C47" w:rsidRPr="00EB3EBB" w:rsidRDefault="00741C47" w:rsidP="0069162C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</w:p>
    <w:p w:rsidR="00741C47" w:rsidRPr="00EB3EBB" w:rsidRDefault="00741C47" w:rsidP="0069162C">
      <w:pPr>
        <w:keepNext/>
        <w:keepLines/>
        <w:autoSpaceDE w:val="0"/>
        <w:autoSpaceDN w:val="0"/>
        <w:jc w:val="center"/>
        <w:rPr>
          <w:b/>
          <w:bCs/>
          <w:sz w:val="28"/>
          <w:szCs w:val="28"/>
        </w:rPr>
      </w:pPr>
      <w:r w:rsidRPr="00EB3EBB">
        <w:rPr>
          <w:b/>
          <w:bCs/>
          <w:sz w:val="28"/>
          <w:szCs w:val="28"/>
        </w:rPr>
        <w:t>ПОСТАНОВЛЕНИЕ</w:t>
      </w:r>
    </w:p>
    <w:p w:rsidR="00741C47" w:rsidRPr="00EB3EBB" w:rsidRDefault="00741C47" w:rsidP="0069162C">
      <w:pPr>
        <w:keepNext/>
        <w:keepLines/>
        <w:jc w:val="center"/>
        <w:rPr>
          <w:sz w:val="28"/>
          <w:szCs w:val="28"/>
        </w:rPr>
      </w:pPr>
    </w:p>
    <w:p w:rsidR="00741C47" w:rsidRPr="00EB3EBB" w:rsidRDefault="00622509" w:rsidP="0069162C">
      <w:pPr>
        <w:keepNext/>
        <w:keepLine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41C47" w:rsidRPr="00EB3EBB">
        <w:rPr>
          <w:sz w:val="28"/>
          <w:szCs w:val="28"/>
        </w:rPr>
        <w:t xml:space="preserve">от </w:t>
      </w:r>
      <w:r>
        <w:rPr>
          <w:sz w:val="28"/>
          <w:szCs w:val="28"/>
        </w:rPr>
        <w:t>07.04.2025</w:t>
      </w:r>
      <w:r w:rsidR="00741C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  <w:r w:rsidR="00741C47">
        <w:rPr>
          <w:sz w:val="28"/>
          <w:szCs w:val="28"/>
        </w:rPr>
        <w:t xml:space="preserve"> </w:t>
      </w:r>
      <w:r w:rsidR="00741C47" w:rsidRPr="00EB3EBB">
        <w:rPr>
          <w:sz w:val="28"/>
          <w:szCs w:val="28"/>
        </w:rPr>
        <w:t>№</w:t>
      </w:r>
      <w:r w:rsidR="005247D5">
        <w:rPr>
          <w:sz w:val="28"/>
          <w:szCs w:val="28"/>
        </w:rPr>
        <w:t xml:space="preserve"> 5</w:t>
      </w:r>
      <w:r w:rsidR="00741C47">
        <w:rPr>
          <w:sz w:val="28"/>
          <w:szCs w:val="28"/>
        </w:rPr>
        <w:t xml:space="preserve">         </w:t>
      </w:r>
      <w:r w:rsidR="00741C47" w:rsidRPr="00EB3EBB">
        <w:rPr>
          <w:sz w:val="28"/>
          <w:szCs w:val="28"/>
        </w:rPr>
        <w:t> </w:t>
      </w:r>
    </w:p>
    <w:p w:rsidR="00741C47" w:rsidRPr="00EB3EBB" w:rsidRDefault="00741C47" w:rsidP="0069162C">
      <w:pPr>
        <w:keepNext/>
        <w:keepLines/>
        <w:jc w:val="center"/>
        <w:rPr>
          <w:sz w:val="28"/>
          <w:szCs w:val="28"/>
        </w:rPr>
      </w:pPr>
    </w:p>
    <w:p w:rsidR="00741C47" w:rsidRPr="00EB3EBB" w:rsidRDefault="00741C47" w:rsidP="0069162C">
      <w:pPr>
        <w:keepNext/>
        <w:keepLines/>
        <w:jc w:val="center"/>
        <w:rPr>
          <w:sz w:val="28"/>
          <w:szCs w:val="28"/>
        </w:rPr>
      </w:pPr>
    </w:p>
    <w:p w:rsidR="00741C47" w:rsidRDefault="00741C47" w:rsidP="0069162C">
      <w:pPr>
        <w:keepNext/>
        <w:keepLines/>
        <w:jc w:val="center"/>
        <w:rPr>
          <w:sz w:val="28"/>
          <w:szCs w:val="28"/>
        </w:rPr>
      </w:pPr>
      <w:r w:rsidRPr="007D2D87">
        <w:rPr>
          <w:sz w:val="28"/>
          <w:szCs w:val="28"/>
        </w:rPr>
        <w:t>Об утверждении Положения о размещении нестационарных торговых объектов</w:t>
      </w:r>
    </w:p>
    <w:p w:rsidR="00741C47" w:rsidRPr="007D2D87" w:rsidRDefault="00741C47" w:rsidP="0069162C">
      <w:pPr>
        <w:keepNext/>
        <w:keepLines/>
        <w:jc w:val="center"/>
        <w:rPr>
          <w:kern w:val="28"/>
          <w:sz w:val="28"/>
          <w:szCs w:val="28"/>
        </w:rPr>
      </w:pPr>
      <w:r w:rsidRPr="007D2D87">
        <w:rPr>
          <w:sz w:val="28"/>
          <w:szCs w:val="28"/>
        </w:rPr>
        <w:t xml:space="preserve"> на территории</w:t>
      </w:r>
      <w:r w:rsidR="00622509">
        <w:rPr>
          <w:sz w:val="28"/>
          <w:szCs w:val="28"/>
        </w:rPr>
        <w:t xml:space="preserve"> Верх-</w:t>
      </w:r>
      <w:proofErr w:type="spellStart"/>
      <w:r w:rsidR="00622509">
        <w:rPr>
          <w:sz w:val="28"/>
          <w:szCs w:val="28"/>
        </w:rPr>
        <w:t>Алеусского</w:t>
      </w:r>
      <w:proofErr w:type="spellEnd"/>
      <w:r w:rsidR="00622509">
        <w:rPr>
          <w:sz w:val="28"/>
          <w:szCs w:val="28"/>
        </w:rPr>
        <w:t xml:space="preserve"> сельсовета</w:t>
      </w:r>
      <w:r w:rsidRPr="007D2D87">
        <w:rPr>
          <w:sz w:val="28"/>
          <w:szCs w:val="28"/>
        </w:rPr>
        <w:t xml:space="preserve"> </w:t>
      </w:r>
      <w:r>
        <w:rPr>
          <w:sz w:val="28"/>
          <w:szCs w:val="28"/>
        </w:rPr>
        <w:t>Ордынск</w:t>
      </w:r>
      <w:r w:rsidRPr="007D2D87">
        <w:rPr>
          <w:sz w:val="28"/>
          <w:szCs w:val="28"/>
        </w:rPr>
        <w:t>ого района</w:t>
      </w:r>
      <w:r>
        <w:rPr>
          <w:sz w:val="28"/>
          <w:szCs w:val="28"/>
        </w:rPr>
        <w:t xml:space="preserve"> Новосибирской области</w:t>
      </w:r>
    </w:p>
    <w:p w:rsidR="00741C47" w:rsidRDefault="00741C47" w:rsidP="0069162C">
      <w:pPr>
        <w:keepNext/>
        <w:keepLines/>
        <w:jc w:val="center"/>
        <w:rPr>
          <w:kern w:val="28"/>
          <w:sz w:val="28"/>
          <w:szCs w:val="28"/>
        </w:rPr>
      </w:pPr>
    </w:p>
    <w:p w:rsidR="00741C47" w:rsidRPr="00AF1948" w:rsidRDefault="00741C47" w:rsidP="0069162C">
      <w:pPr>
        <w:keepNext/>
        <w:keepLines/>
        <w:jc w:val="center"/>
        <w:rPr>
          <w:kern w:val="28"/>
          <w:sz w:val="28"/>
          <w:szCs w:val="28"/>
        </w:rPr>
      </w:pPr>
    </w:p>
    <w:p w:rsidR="00741C47" w:rsidRPr="00AF1948" w:rsidRDefault="00741C47" w:rsidP="0069162C">
      <w:pPr>
        <w:keepNext/>
        <w:keepLines/>
        <w:ind w:firstLine="709"/>
        <w:jc w:val="both"/>
        <w:rPr>
          <w:kern w:val="28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004121">
        <w:rPr>
          <w:sz w:val="28"/>
          <w:szCs w:val="28"/>
        </w:rPr>
        <w:t xml:space="preserve"> </w:t>
      </w:r>
      <w:r w:rsidRPr="002344AD">
        <w:rPr>
          <w:sz w:val="28"/>
        </w:rPr>
        <w:t xml:space="preserve">Земельным кодексом Российской Федерации, 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</w:t>
      </w:r>
      <w:r>
        <w:rPr>
          <w:sz w:val="28"/>
        </w:rPr>
        <w:t xml:space="preserve">руководствуясь </w:t>
      </w:r>
      <w:r w:rsidRPr="002344AD">
        <w:rPr>
          <w:sz w:val="28"/>
        </w:rPr>
        <w:t>Уставом</w:t>
      </w:r>
      <w:r w:rsidR="005247D5">
        <w:rPr>
          <w:sz w:val="28"/>
        </w:rPr>
        <w:t xml:space="preserve"> </w:t>
      </w:r>
      <w:r w:rsidR="005247D5">
        <w:rPr>
          <w:sz w:val="28"/>
        </w:rPr>
        <w:t>Верх-</w:t>
      </w:r>
      <w:proofErr w:type="spellStart"/>
      <w:r w:rsidR="005247D5">
        <w:rPr>
          <w:sz w:val="28"/>
        </w:rPr>
        <w:t>Алеусского</w:t>
      </w:r>
      <w:proofErr w:type="spellEnd"/>
      <w:r w:rsidR="005247D5">
        <w:rPr>
          <w:sz w:val="28"/>
        </w:rPr>
        <w:t xml:space="preserve"> сельсовета </w:t>
      </w:r>
      <w:r w:rsidRPr="002344AD">
        <w:rPr>
          <w:sz w:val="28"/>
        </w:rPr>
        <w:t xml:space="preserve"> </w:t>
      </w:r>
      <w:r>
        <w:rPr>
          <w:sz w:val="28"/>
        </w:rPr>
        <w:t>Орды</w:t>
      </w:r>
      <w:r w:rsidRPr="002344AD">
        <w:rPr>
          <w:sz w:val="28"/>
        </w:rPr>
        <w:t>нского района</w:t>
      </w:r>
      <w:r>
        <w:rPr>
          <w:sz w:val="28"/>
        </w:rPr>
        <w:t xml:space="preserve"> Новосибирской области</w:t>
      </w:r>
      <w:r>
        <w:rPr>
          <w:kern w:val="28"/>
          <w:sz w:val="28"/>
          <w:szCs w:val="28"/>
        </w:rPr>
        <w:t xml:space="preserve">, администрация </w:t>
      </w:r>
      <w:r w:rsidR="005247D5">
        <w:rPr>
          <w:sz w:val="28"/>
        </w:rPr>
        <w:t>Верх-</w:t>
      </w:r>
      <w:proofErr w:type="spellStart"/>
      <w:r w:rsidR="005247D5">
        <w:rPr>
          <w:sz w:val="28"/>
        </w:rPr>
        <w:t>Алеусского</w:t>
      </w:r>
      <w:proofErr w:type="spellEnd"/>
      <w:r w:rsidR="005247D5">
        <w:rPr>
          <w:sz w:val="28"/>
        </w:rPr>
        <w:t xml:space="preserve"> сельсовета </w:t>
      </w:r>
      <w:r>
        <w:rPr>
          <w:kern w:val="28"/>
          <w:sz w:val="28"/>
          <w:szCs w:val="28"/>
        </w:rPr>
        <w:t>Ордынского района Новосибирской области</w:t>
      </w:r>
      <w:r w:rsidRPr="00AF1948">
        <w:rPr>
          <w:kern w:val="28"/>
          <w:sz w:val="28"/>
          <w:szCs w:val="28"/>
        </w:rPr>
        <w:t xml:space="preserve"> </w:t>
      </w:r>
      <w:r>
        <w:rPr>
          <w:kern w:val="28"/>
          <w:sz w:val="28"/>
          <w:szCs w:val="28"/>
        </w:rPr>
        <w:t xml:space="preserve"> </w:t>
      </w:r>
      <w:r w:rsidRPr="00AF1948">
        <w:rPr>
          <w:b/>
          <w:bCs/>
          <w:kern w:val="28"/>
          <w:sz w:val="28"/>
          <w:szCs w:val="28"/>
        </w:rPr>
        <w:t>п о с т а н о в л я е т</w:t>
      </w:r>
      <w:r w:rsidRPr="00AF1948">
        <w:rPr>
          <w:kern w:val="28"/>
          <w:sz w:val="28"/>
          <w:szCs w:val="28"/>
        </w:rPr>
        <w:t>:</w:t>
      </w:r>
    </w:p>
    <w:p w:rsidR="00741C47" w:rsidRDefault="00741C47" w:rsidP="0069162C">
      <w:pPr>
        <w:keepNext/>
        <w:keepLines/>
        <w:ind w:firstLine="709"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1. </w:t>
      </w:r>
      <w:r>
        <w:rPr>
          <w:kern w:val="28"/>
          <w:sz w:val="28"/>
          <w:szCs w:val="28"/>
        </w:rPr>
        <w:t xml:space="preserve"> </w:t>
      </w:r>
      <w:r>
        <w:rPr>
          <w:sz w:val="28"/>
          <w:szCs w:val="28"/>
        </w:rPr>
        <w:t>Утвердить Положение о размещении нестационарных торговых объектов на территории</w:t>
      </w:r>
      <w:r w:rsidR="00622509">
        <w:rPr>
          <w:sz w:val="28"/>
          <w:szCs w:val="28"/>
        </w:rPr>
        <w:t xml:space="preserve"> Верх-</w:t>
      </w:r>
      <w:proofErr w:type="spellStart"/>
      <w:r w:rsidR="00622509">
        <w:rPr>
          <w:sz w:val="28"/>
          <w:szCs w:val="28"/>
        </w:rPr>
        <w:t>Алеусского</w:t>
      </w:r>
      <w:proofErr w:type="spellEnd"/>
      <w:r w:rsidR="0062250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Новосибирской области (Приложение №1). </w:t>
      </w:r>
    </w:p>
    <w:p w:rsidR="00741C47" w:rsidRDefault="00741C47" w:rsidP="0069162C">
      <w:pPr>
        <w:pStyle w:val="3"/>
        <w:keepNext/>
        <w:keepLines/>
        <w:tabs>
          <w:tab w:val="left" w:pos="993"/>
        </w:tabs>
        <w:spacing w:after="0"/>
        <w:ind w:firstLine="709"/>
        <w:jc w:val="both"/>
        <w:rPr>
          <w:sz w:val="28"/>
          <w:szCs w:val="28"/>
        </w:rPr>
      </w:pPr>
      <w:r>
        <w:rPr>
          <w:kern w:val="28"/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4D6EC0">
        <w:rPr>
          <w:sz w:val="28"/>
          <w:szCs w:val="28"/>
        </w:rPr>
        <w:t>публикова</w:t>
      </w:r>
      <w:r>
        <w:rPr>
          <w:sz w:val="28"/>
          <w:szCs w:val="28"/>
        </w:rPr>
        <w:t>ть</w:t>
      </w:r>
      <w:r w:rsidRPr="004D6E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</w:t>
      </w:r>
      <w:r w:rsidRPr="004D6EC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Pr="004D6EC0">
        <w:rPr>
          <w:sz w:val="28"/>
          <w:szCs w:val="28"/>
        </w:rPr>
        <w:t xml:space="preserve"> в </w:t>
      </w:r>
      <w:r>
        <w:rPr>
          <w:sz w:val="28"/>
          <w:szCs w:val="28"/>
        </w:rPr>
        <w:t>периодическом печатном издании органов местного самоуправления</w:t>
      </w:r>
      <w:r w:rsidR="00622509">
        <w:rPr>
          <w:sz w:val="28"/>
          <w:szCs w:val="28"/>
        </w:rPr>
        <w:t xml:space="preserve"> Верх-</w:t>
      </w:r>
      <w:proofErr w:type="spellStart"/>
      <w:r w:rsidR="00622509">
        <w:rPr>
          <w:sz w:val="28"/>
          <w:szCs w:val="28"/>
        </w:rPr>
        <w:t>Алеусского</w:t>
      </w:r>
      <w:proofErr w:type="spellEnd"/>
      <w:r w:rsidR="00622509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Ордынского района </w:t>
      </w:r>
      <w:r w:rsidR="00622509">
        <w:rPr>
          <w:sz w:val="28"/>
          <w:szCs w:val="28"/>
        </w:rPr>
        <w:t>Новосибирской области «Верх-</w:t>
      </w:r>
      <w:proofErr w:type="spellStart"/>
      <w:r w:rsidR="00622509">
        <w:rPr>
          <w:sz w:val="28"/>
          <w:szCs w:val="28"/>
        </w:rPr>
        <w:t>Алеусский</w:t>
      </w:r>
      <w:proofErr w:type="spellEnd"/>
      <w:r w:rsidR="006225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Вестник» и разместить </w:t>
      </w:r>
      <w:r w:rsidRPr="00C25A7C">
        <w:rPr>
          <w:sz w:val="28"/>
          <w:szCs w:val="28"/>
        </w:rPr>
        <w:t>на официальном сайте администрации</w:t>
      </w:r>
      <w:r w:rsidR="00622509">
        <w:rPr>
          <w:sz w:val="28"/>
          <w:szCs w:val="28"/>
        </w:rPr>
        <w:t xml:space="preserve"> Верх-</w:t>
      </w:r>
      <w:proofErr w:type="spellStart"/>
      <w:r w:rsidR="00622509">
        <w:rPr>
          <w:sz w:val="28"/>
          <w:szCs w:val="28"/>
        </w:rPr>
        <w:t>Алеусского</w:t>
      </w:r>
      <w:proofErr w:type="spellEnd"/>
      <w:r w:rsidR="00622509">
        <w:rPr>
          <w:sz w:val="28"/>
          <w:szCs w:val="28"/>
        </w:rPr>
        <w:t xml:space="preserve"> сельсовета</w:t>
      </w:r>
      <w:r w:rsidRPr="00C25A7C">
        <w:rPr>
          <w:sz w:val="28"/>
          <w:szCs w:val="28"/>
        </w:rPr>
        <w:t xml:space="preserve"> Ордынского района Новосибирской области</w:t>
      </w:r>
      <w:r w:rsidR="0062250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622509" w:rsidRPr="00936E83" w:rsidRDefault="00741C47" w:rsidP="00622509">
      <w:pPr>
        <w:keepNext/>
        <w:keepLine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C25A7C">
        <w:rPr>
          <w:sz w:val="28"/>
          <w:szCs w:val="28"/>
        </w:rPr>
        <w:t xml:space="preserve">Контроль за исполнением настоящего постановления </w:t>
      </w:r>
      <w:r w:rsidR="00622509" w:rsidRPr="00936E83">
        <w:rPr>
          <w:color w:val="000000"/>
          <w:sz w:val="28"/>
          <w:szCs w:val="28"/>
        </w:rPr>
        <w:t>оставляю за собой.</w:t>
      </w:r>
    </w:p>
    <w:p w:rsidR="00741C47" w:rsidRPr="00C25A7C" w:rsidRDefault="00741C47" w:rsidP="00622509">
      <w:pPr>
        <w:pStyle w:val="3"/>
        <w:keepNext/>
        <w:keepLines/>
        <w:tabs>
          <w:tab w:val="left" w:pos="709"/>
        </w:tabs>
        <w:spacing w:after="0"/>
        <w:jc w:val="both"/>
        <w:rPr>
          <w:sz w:val="28"/>
          <w:szCs w:val="28"/>
        </w:rPr>
      </w:pPr>
    </w:p>
    <w:p w:rsidR="00741C47" w:rsidRPr="00AF1948" w:rsidRDefault="00741C47" w:rsidP="0069162C">
      <w:pPr>
        <w:keepNext/>
        <w:keepLines/>
        <w:ind w:firstLine="709"/>
        <w:jc w:val="both"/>
        <w:rPr>
          <w:kern w:val="28"/>
          <w:sz w:val="28"/>
          <w:szCs w:val="28"/>
        </w:rPr>
      </w:pPr>
    </w:p>
    <w:p w:rsidR="00622509" w:rsidRDefault="00622509" w:rsidP="0069162C">
      <w:pPr>
        <w:keepNext/>
        <w:keepLines/>
        <w:jc w:val="both"/>
        <w:rPr>
          <w:kern w:val="28"/>
          <w:sz w:val="28"/>
          <w:szCs w:val="28"/>
        </w:rPr>
      </w:pPr>
      <w:proofErr w:type="spellStart"/>
      <w:r>
        <w:rPr>
          <w:kern w:val="28"/>
          <w:sz w:val="28"/>
          <w:szCs w:val="28"/>
        </w:rPr>
        <w:t>И.о</w:t>
      </w:r>
      <w:proofErr w:type="spellEnd"/>
      <w:r>
        <w:rPr>
          <w:kern w:val="28"/>
          <w:sz w:val="28"/>
          <w:szCs w:val="28"/>
        </w:rPr>
        <w:t xml:space="preserve"> Главы Верх-</w:t>
      </w:r>
      <w:proofErr w:type="spellStart"/>
      <w:r>
        <w:rPr>
          <w:kern w:val="28"/>
          <w:sz w:val="28"/>
          <w:szCs w:val="28"/>
        </w:rPr>
        <w:t>Алеусского</w:t>
      </w:r>
      <w:proofErr w:type="spellEnd"/>
      <w:r>
        <w:rPr>
          <w:kern w:val="28"/>
          <w:sz w:val="28"/>
          <w:szCs w:val="28"/>
        </w:rPr>
        <w:t xml:space="preserve"> сельсовета</w:t>
      </w:r>
    </w:p>
    <w:p w:rsidR="00741C47" w:rsidRPr="00AF1948" w:rsidRDefault="00741C47" w:rsidP="0069162C">
      <w:pPr>
        <w:keepNext/>
        <w:keepLines/>
        <w:jc w:val="both"/>
        <w:rPr>
          <w:kern w:val="28"/>
          <w:sz w:val="28"/>
          <w:szCs w:val="28"/>
        </w:rPr>
      </w:pPr>
      <w:r w:rsidRPr="00AF1948">
        <w:rPr>
          <w:kern w:val="28"/>
          <w:sz w:val="28"/>
          <w:szCs w:val="28"/>
        </w:rPr>
        <w:t>Ордынского района</w:t>
      </w:r>
    </w:p>
    <w:p w:rsidR="00622509" w:rsidRPr="00622509" w:rsidRDefault="00741C47" w:rsidP="0069162C">
      <w:pPr>
        <w:keepNext/>
        <w:keepLines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 xml:space="preserve">Новосибирской </w:t>
      </w:r>
      <w:r w:rsidRPr="00AF1948">
        <w:rPr>
          <w:kern w:val="28"/>
          <w:sz w:val="28"/>
          <w:szCs w:val="28"/>
        </w:rPr>
        <w:t xml:space="preserve">области                           </w:t>
      </w:r>
      <w:r>
        <w:rPr>
          <w:kern w:val="28"/>
          <w:sz w:val="28"/>
          <w:szCs w:val="28"/>
        </w:rPr>
        <w:t xml:space="preserve">                        </w:t>
      </w:r>
      <w:r w:rsidR="00622509">
        <w:rPr>
          <w:kern w:val="28"/>
          <w:sz w:val="28"/>
          <w:szCs w:val="28"/>
        </w:rPr>
        <w:t xml:space="preserve">                       </w:t>
      </w:r>
      <w:proofErr w:type="spellStart"/>
      <w:r w:rsidR="00622509">
        <w:rPr>
          <w:kern w:val="28"/>
          <w:sz w:val="28"/>
          <w:szCs w:val="28"/>
        </w:rPr>
        <w:t>А.П.Яшина</w:t>
      </w:r>
      <w:proofErr w:type="spellEnd"/>
    </w:p>
    <w:p w:rsidR="00741C47" w:rsidRDefault="00741C47" w:rsidP="0069162C">
      <w:pPr>
        <w:keepNext/>
        <w:keepLines/>
        <w:rPr>
          <w:spacing w:val="1"/>
          <w:sz w:val="20"/>
          <w:szCs w:val="20"/>
        </w:rPr>
      </w:pPr>
    </w:p>
    <w:p w:rsidR="00622509" w:rsidRDefault="00622509" w:rsidP="0069162C">
      <w:pPr>
        <w:pStyle w:val="ConsPlusNormal"/>
        <w:keepNext/>
        <w:keepLines/>
        <w:widowControl/>
        <w:ind w:left="4820" w:firstLine="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22509" w:rsidRDefault="00622509" w:rsidP="0069162C">
      <w:pPr>
        <w:pStyle w:val="ConsPlusNormal"/>
        <w:keepNext/>
        <w:keepLines/>
        <w:widowControl/>
        <w:ind w:left="4820" w:firstLine="6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41C47" w:rsidRDefault="00741C47" w:rsidP="0069162C">
      <w:pPr>
        <w:pStyle w:val="ConsPlusNormal"/>
        <w:keepNext/>
        <w:keepLines/>
        <w:widowControl/>
        <w:ind w:left="4820" w:firstLine="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№1</w:t>
      </w:r>
    </w:p>
    <w:p w:rsidR="00741C47" w:rsidRDefault="00741C47" w:rsidP="0069162C">
      <w:pPr>
        <w:pStyle w:val="ConsPlusNormal"/>
        <w:keepNext/>
        <w:keepLines/>
        <w:widowControl/>
        <w:ind w:left="4820" w:firstLine="6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741C47" w:rsidRDefault="00741C47" w:rsidP="0069162C">
      <w:pPr>
        <w:pStyle w:val="ConsPlusNormal"/>
        <w:keepNext/>
        <w:keepLines/>
        <w:widowControl/>
        <w:ind w:left="4820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741C47" w:rsidRDefault="00741C47" w:rsidP="0069162C">
      <w:pPr>
        <w:pStyle w:val="ConsPlusNormal"/>
        <w:keepNext/>
        <w:keepLines/>
        <w:widowControl/>
        <w:ind w:left="4820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Ордынского района</w:t>
      </w:r>
    </w:p>
    <w:p w:rsidR="00741C47" w:rsidRDefault="00741C47" w:rsidP="0069162C">
      <w:pPr>
        <w:pStyle w:val="ConsPlusNormal"/>
        <w:keepNext/>
        <w:keepLines/>
        <w:widowControl/>
        <w:ind w:left="4820" w:firstLine="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41C47" w:rsidRDefault="00741C47" w:rsidP="0069162C">
      <w:pPr>
        <w:keepNext/>
        <w:keepLines/>
        <w:ind w:left="4820" w:firstLine="6"/>
        <w:rPr>
          <w:sz w:val="28"/>
        </w:rPr>
      </w:pPr>
      <w:r>
        <w:rPr>
          <w:sz w:val="28"/>
        </w:rPr>
        <w:t xml:space="preserve">            </w:t>
      </w:r>
      <w:r w:rsidR="00622509">
        <w:rPr>
          <w:sz w:val="28"/>
        </w:rPr>
        <w:t xml:space="preserve">          От</w:t>
      </w:r>
      <w:r w:rsidR="00994386">
        <w:rPr>
          <w:sz w:val="28"/>
        </w:rPr>
        <w:t xml:space="preserve"> </w:t>
      </w:r>
      <w:proofErr w:type="gramStart"/>
      <w:r w:rsidR="00622509">
        <w:rPr>
          <w:sz w:val="28"/>
        </w:rPr>
        <w:t>07.04.2025</w:t>
      </w:r>
      <w:r>
        <w:rPr>
          <w:sz w:val="28"/>
        </w:rPr>
        <w:t xml:space="preserve">  №</w:t>
      </w:r>
      <w:proofErr w:type="gramEnd"/>
      <w:r>
        <w:rPr>
          <w:sz w:val="28"/>
        </w:rPr>
        <w:t xml:space="preserve"> </w:t>
      </w:r>
      <w:r w:rsidR="003076ED">
        <w:rPr>
          <w:sz w:val="28"/>
        </w:rPr>
        <w:t>5</w:t>
      </w:r>
      <w:r>
        <w:rPr>
          <w:sz w:val="28"/>
        </w:rPr>
        <w:t xml:space="preserve">  </w:t>
      </w:r>
    </w:p>
    <w:p w:rsidR="00741C47" w:rsidRDefault="00741C47" w:rsidP="0069162C">
      <w:pPr>
        <w:keepNext/>
        <w:keepLines/>
        <w:jc w:val="center"/>
        <w:rPr>
          <w:sz w:val="28"/>
        </w:rPr>
      </w:pPr>
    </w:p>
    <w:p w:rsidR="00741C47" w:rsidRPr="002344AD" w:rsidRDefault="00741C47" w:rsidP="0069162C">
      <w:pPr>
        <w:keepNext/>
        <w:keepLines/>
        <w:jc w:val="center"/>
        <w:rPr>
          <w:rFonts w:ascii="Arial" w:hAnsi="Arial" w:cs="Arial"/>
        </w:rPr>
      </w:pPr>
      <w:r w:rsidRPr="002E0C6C">
        <w:rPr>
          <w:b/>
          <w:sz w:val="28"/>
        </w:rPr>
        <w:t>Положение</w:t>
      </w:r>
      <w:r w:rsidRPr="002E0C6C">
        <w:rPr>
          <w:b/>
          <w:sz w:val="28"/>
        </w:rPr>
        <w:br/>
        <w:t xml:space="preserve">о размещении нестационарных торговых объектов на территории </w:t>
      </w:r>
      <w:r w:rsidR="00622509">
        <w:rPr>
          <w:b/>
          <w:sz w:val="28"/>
        </w:rPr>
        <w:t>Верх-</w:t>
      </w:r>
      <w:proofErr w:type="spellStart"/>
      <w:r w:rsidR="00622509">
        <w:rPr>
          <w:b/>
          <w:sz w:val="28"/>
        </w:rPr>
        <w:t>Алеусского</w:t>
      </w:r>
      <w:proofErr w:type="spellEnd"/>
      <w:r w:rsidR="00622509">
        <w:rPr>
          <w:b/>
          <w:sz w:val="28"/>
        </w:rPr>
        <w:t xml:space="preserve"> сельсовета </w:t>
      </w:r>
      <w:r>
        <w:rPr>
          <w:b/>
          <w:sz w:val="28"/>
        </w:rPr>
        <w:t>Ордынского</w:t>
      </w:r>
      <w:r w:rsidRPr="002E0C6C">
        <w:rPr>
          <w:b/>
          <w:sz w:val="28"/>
        </w:rPr>
        <w:t xml:space="preserve"> района </w:t>
      </w:r>
      <w:r>
        <w:rPr>
          <w:b/>
          <w:sz w:val="28"/>
        </w:rPr>
        <w:t>Новосибирской области</w:t>
      </w:r>
      <w:r w:rsidRPr="002344AD">
        <w:rPr>
          <w:b/>
          <w:color w:val="26282F"/>
          <w:sz w:val="28"/>
        </w:rPr>
        <w:br/>
      </w:r>
    </w:p>
    <w:p w:rsidR="00741C47" w:rsidRPr="002E0C6C" w:rsidRDefault="00741C47" w:rsidP="0069162C">
      <w:pPr>
        <w:keepNext/>
        <w:keepLines/>
        <w:jc w:val="center"/>
        <w:rPr>
          <w:b/>
          <w:sz w:val="28"/>
        </w:rPr>
      </w:pPr>
      <w:r>
        <w:rPr>
          <w:b/>
          <w:sz w:val="28"/>
          <w:lang w:val="en-US"/>
        </w:rPr>
        <w:t>I</w:t>
      </w:r>
      <w:r w:rsidRPr="002E0C6C">
        <w:rPr>
          <w:b/>
          <w:sz w:val="28"/>
        </w:rPr>
        <w:t>. Общие положения</w:t>
      </w:r>
    </w:p>
    <w:p w:rsidR="00741C47" w:rsidRPr="002344AD" w:rsidRDefault="00741C47" w:rsidP="0069162C">
      <w:pPr>
        <w:keepNext/>
        <w:keepLines/>
        <w:ind w:firstLine="720"/>
        <w:jc w:val="both"/>
        <w:rPr>
          <w:rFonts w:ascii="Arial" w:hAnsi="Arial" w:cs="Arial"/>
        </w:rPr>
      </w:pP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 1. </w:t>
      </w:r>
      <w:r w:rsidRPr="00A84A52">
        <w:rPr>
          <w:sz w:val="28"/>
        </w:rPr>
        <w:t>Настоящее Положение о размещении нестационарных  торговых объектов на территории</w:t>
      </w:r>
      <w:r w:rsidR="003076ED">
        <w:rPr>
          <w:sz w:val="28"/>
        </w:rPr>
        <w:t xml:space="preserve"> </w:t>
      </w:r>
      <w:r w:rsidR="003076ED">
        <w:rPr>
          <w:sz w:val="28"/>
        </w:rPr>
        <w:t>Верх-</w:t>
      </w:r>
      <w:proofErr w:type="spellStart"/>
      <w:r w:rsidR="003076ED">
        <w:rPr>
          <w:sz w:val="28"/>
        </w:rPr>
        <w:t>Алеусского</w:t>
      </w:r>
      <w:proofErr w:type="spellEnd"/>
      <w:r w:rsidR="003076ED">
        <w:rPr>
          <w:sz w:val="28"/>
        </w:rPr>
        <w:t xml:space="preserve"> сельсовета </w:t>
      </w:r>
      <w:r w:rsidRPr="00A84A52">
        <w:rPr>
          <w:sz w:val="28"/>
        </w:rPr>
        <w:t>Ордынского района Новосибирской области (далее по тексту - Положение) разработано в соответствии с Земельным кодексом Российской Федерации,  Федеральным законом от 06.10.2003 № 131-ФЗ «Об общих принципах 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26.07.2006 № 135-ФЗ «О защите конкуренции», Приказом Министерства промышленности, торговли и развития предпринимательства Новосибирской области от 24.01.2011 № 10 «О порядке разработки и утверждения органами местного самоуправления схемы размещения нестационарных торговых объектов», Уставом</w:t>
      </w:r>
      <w:r w:rsidR="0014685E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Pr="00A84A52">
        <w:rPr>
          <w:sz w:val="28"/>
        </w:rPr>
        <w:t xml:space="preserve"> Ордынского района Новосибирской области и регулирует размещение нестационарных торговых объектов на территории</w:t>
      </w:r>
      <w:r w:rsidR="00622509">
        <w:rPr>
          <w:sz w:val="28"/>
        </w:rPr>
        <w:t xml:space="preserve"> Верх-</w:t>
      </w:r>
      <w:proofErr w:type="spellStart"/>
      <w:r w:rsidR="00622509">
        <w:rPr>
          <w:sz w:val="28"/>
        </w:rPr>
        <w:t>Алеусского</w:t>
      </w:r>
      <w:proofErr w:type="spellEnd"/>
      <w:r w:rsidR="00622509">
        <w:rPr>
          <w:sz w:val="28"/>
        </w:rPr>
        <w:t xml:space="preserve"> сельсовета</w:t>
      </w:r>
      <w:r w:rsidRPr="00A84A52">
        <w:rPr>
          <w:sz w:val="28"/>
        </w:rPr>
        <w:t xml:space="preserve"> Ордынского района Новосибирской области, порядок демонтажа и осуществления контроля за их размещением.</w:t>
      </w:r>
    </w:p>
    <w:p w:rsidR="00741C47" w:rsidRPr="00A84A52" w:rsidRDefault="00741C47" w:rsidP="0069162C">
      <w:pPr>
        <w:keepNext/>
        <w:keepLines/>
        <w:jc w:val="both"/>
        <w:rPr>
          <w:sz w:val="28"/>
        </w:rPr>
      </w:pPr>
      <w:r>
        <w:rPr>
          <w:sz w:val="28"/>
          <w:szCs w:val="28"/>
          <w:lang w:eastAsia="en-US"/>
        </w:rPr>
        <w:tab/>
        <w:t xml:space="preserve">2. </w:t>
      </w:r>
      <w:r w:rsidRPr="00A84A52">
        <w:rPr>
          <w:sz w:val="28"/>
          <w:szCs w:val="28"/>
          <w:lang w:eastAsia="en-US"/>
        </w:rPr>
        <w:t>Положение применяется при размещении нестационарных торговых и мобильных объектов на земельных участках, находящихся в муниципальной собственности</w:t>
      </w:r>
      <w:r w:rsidR="00622509">
        <w:rPr>
          <w:sz w:val="28"/>
          <w:szCs w:val="28"/>
          <w:lang w:eastAsia="en-US"/>
        </w:rPr>
        <w:t xml:space="preserve"> Верх-</w:t>
      </w:r>
      <w:proofErr w:type="spellStart"/>
      <w:r w:rsidR="00622509">
        <w:rPr>
          <w:sz w:val="28"/>
          <w:szCs w:val="28"/>
          <w:lang w:eastAsia="en-US"/>
        </w:rPr>
        <w:t>Алеусского</w:t>
      </w:r>
      <w:proofErr w:type="spellEnd"/>
      <w:r w:rsidR="00622509">
        <w:rPr>
          <w:sz w:val="28"/>
          <w:szCs w:val="28"/>
          <w:lang w:eastAsia="en-US"/>
        </w:rPr>
        <w:t xml:space="preserve"> сельсовета</w:t>
      </w:r>
      <w:r w:rsidRPr="00A84A52">
        <w:rPr>
          <w:sz w:val="28"/>
          <w:szCs w:val="28"/>
          <w:lang w:eastAsia="en-US"/>
        </w:rPr>
        <w:t xml:space="preserve"> Ордынского района Новосибирского района, и земельных участках, государственная собственность на которые не разграничена.</w:t>
      </w:r>
    </w:p>
    <w:p w:rsidR="00741C47" w:rsidRPr="0074073D" w:rsidRDefault="00741C47" w:rsidP="0069162C">
      <w:pPr>
        <w:pStyle w:val="a3"/>
        <w:keepNext/>
        <w:keepLines/>
        <w:autoSpaceDE w:val="0"/>
        <w:autoSpaceDN w:val="0"/>
        <w:adjustRightInd w:val="0"/>
        <w:ind w:left="0"/>
        <w:jc w:val="both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lang w:eastAsia="en-US"/>
        </w:rPr>
        <w:tab/>
        <w:t xml:space="preserve"> 3. </w:t>
      </w:r>
      <w:r w:rsidRPr="0074073D">
        <w:rPr>
          <w:sz w:val="28"/>
          <w:szCs w:val="28"/>
          <w:lang w:eastAsia="en-US"/>
        </w:rPr>
        <w:t>Для целей настоящего Положения используются следующие понятия: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AD458F">
        <w:rPr>
          <w:sz w:val="28"/>
          <w:szCs w:val="28"/>
          <w:lang w:eastAsia="en-US"/>
        </w:rPr>
        <w:t>) нестационарный торговый объект - объект, представляющий собой временное сооружение или временную конструкцию, не</w:t>
      </w:r>
      <w:r w:rsidRPr="002344AD">
        <w:rPr>
          <w:sz w:val="28"/>
          <w:szCs w:val="28"/>
          <w:lang w:eastAsia="en-US"/>
        </w:rPr>
        <w:t xml:space="preserve">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б</w:t>
      </w:r>
      <w:r w:rsidRPr="002344AD">
        <w:rPr>
          <w:sz w:val="28"/>
          <w:szCs w:val="28"/>
          <w:lang w:eastAsia="en-US"/>
        </w:rPr>
        <w:t>) эскиз нестационарного объекта - графический материал в цветном исполнении, включающий изображения фасадов, планов, разрезов, элементов благоустройства, место расположения нестационарного объекта;</w:t>
      </w:r>
    </w:p>
    <w:p w:rsidR="00741C47" w:rsidRDefault="00741C47" w:rsidP="0069162C">
      <w:pPr>
        <w:keepNext/>
        <w:keepLines/>
        <w:jc w:val="both"/>
        <w:rPr>
          <w:spacing w:val="2"/>
          <w:sz w:val="28"/>
          <w:shd w:val="clear" w:color="auto" w:fill="FFFFFF"/>
        </w:rPr>
      </w:pPr>
      <w:r>
        <w:rPr>
          <w:sz w:val="28"/>
          <w:szCs w:val="28"/>
          <w:lang w:eastAsia="en-US"/>
        </w:rPr>
        <w:lastRenderedPageBreak/>
        <w:t>в</w:t>
      </w:r>
      <w:r w:rsidRPr="002344AD">
        <w:rPr>
          <w:sz w:val="28"/>
          <w:szCs w:val="28"/>
          <w:lang w:eastAsia="en-US"/>
        </w:rPr>
        <w:t xml:space="preserve">) </w:t>
      </w:r>
      <w:r w:rsidRPr="002344AD">
        <w:rPr>
          <w:spacing w:val="2"/>
          <w:sz w:val="28"/>
          <w:shd w:val="clear" w:color="auto" w:fill="FFFFFF"/>
        </w:rPr>
        <w:t xml:space="preserve">мобильный </w:t>
      </w:r>
      <w:r>
        <w:rPr>
          <w:spacing w:val="2"/>
          <w:sz w:val="28"/>
          <w:shd w:val="clear" w:color="auto" w:fill="FFFFFF"/>
        </w:rPr>
        <w:t xml:space="preserve">торговый </w:t>
      </w:r>
      <w:r w:rsidRPr="002344AD">
        <w:rPr>
          <w:spacing w:val="2"/>
          <w:sz w:val="28"/>
          <w:shd w:val="clear" w:color="auto" w:fill="FFFFFF"/>
        </w:rPr>
        <w:t xml:space="preserve">объект - специализированный передвижной нестационарный </w:t>
      </w:r>
      <w:r>
        <w:rPr>
          <w:spacing w:val="2"/>
          <w:sz w:val="28"/>
          <w:shd w:val="clear" w:color="auto" w:fill="FFFFFF"/>
        </w:rPr>
        <w:t xml:space="preserve">торговый </w:t>
      </w:r>
      <w:r w:rsidRPr="002344AD">
        <w:rPr>
          <w:spacing w:val="2"/>
          <w:sz w:val="28"/>
          <w:shd w:val="clear" w:color="auto" w:fill="FFFFFF"/>
        </w:rPr>
        <w:t>объект, размещение которого не связано с выполнением проектных</w:t>
      </w:r>
      <w:r w:rsidRPr="002344AD">
        <w:rPr>
          <w:i/>
          <w:spacing w:val="2"/>
          <w:sz w:val="28"/>
          <w:shd w:val="clear" w:color="auto" w:fill="FFFFFF"/>
        </w:rPr>
        <w:t>,</w:t>
      </w:r>
      <w:r w:rsidRPr="002344AD">
        <w:rPr>
          <w:spacing w:val="2"/>
          <w:sz w:val="28"/>
          <w:shd w:val="clear" w:color="auto" w:fill="FFFFFF"/>
        </w:rPr>
        <w:t> земляных либо строительных работ.</w:t>
      </w:r>
    </w:p>
    <w:p w:rsidR="00741C47" w:rsidRPr="00153301" w:rsidRDefault="00741C47" w:rsidP="0069162C">
      <w:pPr>
        <w:keepNext/>
        <w:keepLines/>
        <w:jc w:val="both"/>
        <w:rPr>
          <w:spacing w:val="2"/>
          <w:sz w:val="28"/>
          <w:shd w:val="clear" w:color="auto" w:fill="FFFFFF"/>
        </w:rPr>
      </w:pPr>
      <w:r w:rsidRPr="00153301">
        <w:rPr>
          <w:spacing w:val="2"/>
          <w:sz w:val="28"/>
          <w:shd w:val="clear" w:color="auto" w:fill="FFFFFF"/>
        </w:rPr>
        <w:t>К нестационарным торговым объектам относятся:</w:t>
      </w:r>
    </w:p>
    <w:p w:rsidR="00741C47" w:rsidRPr="00153301" w:rsidRDefault="00741C47" w:rsidP="0069162C">
      <w:pPr>
        <w:keepNext/>
        <w:keepLine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pacing w:val="2"/>
          <w:sz w:val="28"/>
          <w:shd w:val="clear" w:color="auto" w:fill="FFFFFF"/>
        </w:rPr>
        <w:t>объекты торговли</w:t>
      </w:r>
      <w:r w:rsidRPr="00153301">
        <w:rPr>
          <w:spacing w:val="2"/>
          <w:sz w:val="28"/>
          <w:shd w:val="clear" w:color="auto" w:fill="FFFFFF"/>
        </w:rPr>
        <w:t>:</w:t>
      </w:r>
    </w:p>
    <w:p w:rsidR="00741C47" w:rsidRPr="00153301" w:rsidRDefault="00741C47" w:rsidP="0069162C">
      <w:pPr>
        <w:keepNext/>
        <w:keepLines/>
        <w:jc w:val="both"/>
        <w:rPr>
          <w:sz w:val="28"/>
          <w:szCs w:val="28"/>
        </w:rPr>
      </w:pPr>
      <w:r w:rsidRPr="00153301">
        <w:rPr>
          <w:sz w:val="28"/>
          <w:szCs w:val="28"/>
        </w:rPr>
        <w:t>а) павильон;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б) киоск;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в) палатка;</w:t>
      </w:r>
    </w:p>
    <w:p w:rsidR="00741C47" w:rsidRDefault="00741C47" w:rsidP="0069162C">
      <w:pPr>
        <w:keepNext/>
        <w:keepLines/>
        <w:jc w:val="both"/>
        <w:rPr>
          <w:sz w:val="28"/>
          <w:szCs w:val="28"/>
        </w:rPr>
      </w:pPr>
      <w:r w:rsidRPr="002344AD">
        <w:rPr>
          <w:sz w:val="28"/>
          <w:szCs w:val="28"/>
        </w:rPr>
        <w:t>г) торговый автомат;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д) елочный базар;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pacing w:val="2"/>
          <w:sz w:val="28"/>
          <w:shd w:val="clear" w:color="auto" w:fill="FFFFFF"/>
        </w:rPr>
        <w:t>е</w:t>
      </w:r>
      <w:r w:rsidRPr="002344AD">
        <w:rPr>
          <w:spacing w:val="2"/>
          <w:sz w:val="28"/>
          <w:shd w:val="clear" w:color="auto" w:fill="FFFFFF"/>
        </w:rPr>
        <w:t>) киоски, совмещенные с остановочными пунктами транспорта;</w:t>
      </w:r>
    </w:p>
    <w:p w:rsidR="00741C47" w:rsidRPr="00D24A76" w:rsidRDefault="00741C47" w:rsidP="0069162C">
      <w:pPr>
        <w:keepNext/>
        <w:keepLines/>
        <w:ind w:firstLine="540"/>
        <w:jc w:val="both"/>
        <w:rPr>
          <w:spacing w:val="2"/>
          <w:sz w:val="28"/>
          <w:shd w:val="clear" w:color="auto" w:fill="FFFFFF"/>
        </w:rPr>
      </w:pPr>
      <w:r>
        <w:rPr>
          <w:spacing w:val="2"/>
          <w:sz w:val="28"/>
          <w:shd w:val="clear" w:color="auto" w:fill="FFFFFF"/>
        </w:rPr>
        <w:t xml:space="preserve">- </w:t>
      </w:r>
      <w:r w:rsidRPr="00D24A76">
        <w:rPr>
          <w:spacing w:val="2"/>
          <w:sz w:val="28"/>
          <w:shd w:val="clear" w:color="auto" w:fill="FFFFFF"/>
        </w:rPr>
        <w:t>мо</w:t>
      </w:r>
      <w:r>
        <w:rPr>
          <w:spacing w:val="2"/>
          <w:sz w:val="28"/>
          <w:shd w:val="clear" w:color="auto" w:fill="FFFFFF"/>
        </w:rPr>
        <w:t>бильные объекты торговли</w:t>
      </w:r>
      <w:r w:rsidRPr="00D24A76">
        <w:rPr>
          <w:spacing w:val="2"/>
          <w:sz w:val="28"/>
          <w:shd w:val="clear" w:color="auto" w:fill="FFFFFF"/>
        </w:rPr>
        <w:t>:</w:t>
      </w:r>
    </w:p>
    <w:p w:rsidR="00741C47" w:rsidRPr="001273D8" w:rsidRDefault="00741C47" w:rsidP="0069162C">
      <w:pPr>
        <w:keepNext/>
        <w:keepLines/>
        <w:jc w:val="both"/>
        <w:rPr>
          <w:sz w:val="28"/>
          <w:szCs w:val="28"/>
        </w:rPr>
      </w:pPr>
      <w:r w:rsidRPr="00D24A76">
        <w:rPr>
          <w:spacing w:val="2"/>
          <w:sz w:val="28"/>
          <w:shd w:val="clear" w:color="auto" w:fill="FFFFFF"/>
        </w:rPr>
        <w:t xml:space="preserve">а) </w:t>
      </w:r>
      <w:r w:rsidRPr="00D24A76">
        <w:rPr>
          <w:sz w:val="28"/>
          <w:szCs w:val="28"/>
        </w:rPr>
        <w:t>автолавка;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hd w:val="clear" w:color="auto" w:fill="FFFFFF"/>
        </w:rPr>
        <w:t>б</w:t>
      </w:r>
      <w:r w:rsidRPr="002344AD">
        <w:rPr>
          <w:color w:val="2D2D2D"/>
          <w:spacing w:val="2"/>
          <w:sz w:val="28"/>
          <w:shd w:val="clear" w:color="auto" w:fill="FFFFFF"/>
        </w:rPr>
        <w:t xml:space="preserve">) </w:t>
      </w:r>
      <w:r w:rsidRPr="002344AD">
        <w:rPr>
          <w:sz w:val="28"/>
          <w:szCs w:val="28"/>
        </w:rPr>
        <w:t>автофургон;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344AD">
        <w:rPr>
          <w:sz w:val="28"/>
          <w:szCs w:val="28"/>
        </w:rPr>
        <w:t>) автоцистерна;</w:t>
      </w:r>
    </w:p>
    <w:p w:rsidR="00741C47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2344AD">
        <w:rPr>
          <w:sz w:val="28"/>
          <w:szCs w:val="28"/>
        </w:rPr>
        <w:t xml:space="preserve">) </w:t>
      </w:r>
      <w:r>
        <w:rPr>
          <w:sz w:val="28"/>
          <w:szCs w:val="28"/>
        </w:rPr>
        <w:t>торговая тележка.</w:t>
      </w:r>
    </w:p>
    <w:p w:rsidR="00741C47" w:rsidRPr="00A84A52" w:rsidRDefault="00741C47" w:rsidP="0069162C">
      <w:pPr>
        <w:keepNext/>
        <w:keepLines/>
        <w:ind w:firstLine="568"/>
        <w:jc w:val="both"/>
        <w:rPr>
          <w:sz w:val="28"/>
        </w:rPr>
      </w:pPr>
      <w:r>
        <w:rPr>
          <w:sz w:val="28"/>
        </w:rPr>
        <w:t xml:space="preserve">4. </w:t>
      </w:r>
      <w:r w:rsidRPr="00A84A52">
        <w:rPr>
          <w:sz w:val="28"/>
        </w:rPr>
        <w:t xml:space="preserve">Размещение нестационарных торговых объектов на территории </w:t>
      </w:r>
      <w:r w:rsidR="00622509">
        <w:rPr>
          <w:sz w:val="28"/>
        </w:rPr>
        <w:t>Верх-</w:t>
      </w:r>
      <w:proofErr w:type="spellStart"/>
      <w:r w:rsidR="00622509">
        <w:rPr>
          <w:sz w:val="28"/>
        </w:rPr>
        <w:t>Алеусского</w:t>
      </w:r>
      <w:proofErr w:type="spellEnd"/>
      <w:r w:rsidR="00622509">
        <w:rPr>
          <w:sz w:val="28"/>
        </w:rPr>
        <w:t xml:space="preserve"> сельсовета </w:t>
      </w:r>
      <w:r w:rsidRPr="00A84A52">
        <w:rPr>
          <w:sz w:val="28"/>
        </w:rPr>
        <w:t xml:space="preserve">Ордынского района Новосибирской области осуществляется в соответствии со Схемой размещения нестационарных торговых объектов на территории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Pr="00A84A52">
        <w:rPr>
          <w:sz w:val="28"/>
        </w:rPr>
        <w:t>Ордынского района Новосибирской области (далее – Схема).</w:t>
      </w:r>
    </w:p>
    <w:p w:rsidR="00741C47" w:rsidRPr="00A84A52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       5. </w:t>
      </w:r>
      <w:r w:rsidRPr="00A84A52">
        <w:rPr>
          <w:sz w:val="28"/>
        </w:rPr>
        <w:t>Порядок размещения и использование нестационарных торговых объектов в стационарном торговом объекте, в ином здании, строении, сооружении или на земельном участке, находящихся в частной собственности, устанавливается собственником стационарного торгового объекта, иного здания, строения, сооружения или земельного участка с учетом требований, определенных законодательством Российской Федерации.</w:t>
      </w:r>
    </w:p>
    <w:p w:rsidR="00741C47" w:rsidRPr="002344AD" w:rsidRDefault="00741C47" w:rsidP="0069162C">
      <w:pPr>
        <w:keepNext/>
        <w:keepLines/>
        <w:ind w:left="720" w:firstLine="131"/>
        <w:jc w:val="both"/>
        <w:rPr>
          <w:sz w:val="28"/>
        </w:rPr>
      </w:pPr>
    </w:p>
    <w:p w:rsidR="00741C47" w:rsidRPr="00F17E10" w:rsidRDefault="00741C47" w:rsidP="0069162C">
      <w:pPr>
        <w:keepNext/>
        <w:keepLines/>
        <w:jc w:val="center"/>
        <w:rPr>
          <w:b/>
          <w:sz w:val="28"/>
        </w:rPr>
      </w:pPr>
      <w:r w:rsidRPr="00F17E10">
        <w:rPr>
          <w:b/>
          <w:sz w:val="28"/>
          <w:lang w:val="en-US"/>
        </w:rPr>
        <w:t>II</w:t>
      </w:r>
      <w:r w:rsidRPr="00F17E10">
        <w:rPr>
          <w:b/>
          <w:sz w:val="28"/>
        </w:rPr>
        <w:t xml:space="preserve">. Размещение нестационарных объектов торговли и мобильных </w:t>
      </w:r>
      <w:r>
        <w:rPr>
          <w:b/>
          <w:sz w:val="28"/>
        </w:rPr>
        <w:t xml:space="preserve">торговых </w:t>
      </w:r>
      <w:r w:rsidRPr="00F17E10">
        <w:rPr>
          <w:b/>
          <w:sz w:val="28"/>
        </w:rPr>
        <w:t>объектов</w:t>
      </w:r>
    </w:p>
    <w:p w:rsidR="00741C47" w:rsidRPr="002344AD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Pr="00A84A52" w:rsidRDefault="00741C47" w:rsidP="0069162C">
      <w:pPr>
        <w:keepNext/>
        <w:keepLines/>
        <w:tabs>
          <w:tab w:val="left" w:pos="709"/>
        </w:tabs>
        <w:ind w:firstLine="568"/>
        <w:jc w:val="both"/>
        <w:rPr>
          <w:sz w:val="28"/>
        </w:rPr>
      </w:pPr>
      <w:r>
        <w:rPr>
          <w:sz w:val="28"/>
        </w:rPr>
        <w:tab/>
        <w:t xml:space="preserve">6. </w:t>
      </w:r>
      <w:r w:rsidRPr="00A84A52">
        <w:rPr>
          <w:sz w:val="28"/>
        </w:rPr>
        <w:t>Размещение мобильных объектов осуществляется на основании паспорта мобильного торгового объекта, выдаваемого в порядке, предусмотренном разделом 3 настоящего Положения.</w:t>
      </w:r>
    </w:p>
    <w:p w:rsidR="00741C47" w:rsidRPr="00A84A52" w:rsidRDefault="00741C47" w:rsidP="0069162C">
      <w:pPr>
        <w:keepNext/>
        <w:keepLines/>
        <w:ind w:firstLine="568"/>
        <w:jc w:val="both"/>
        <w:rPr>
          <w:sz w:val="28"/>
        </w:rPr>
      </w:pPr>
      <w:r>
        <w:rPr>
          <w:sz w:val="28"/>
        </w:rPr>
        <w:tab/>
        <w:t xml:space="preserve">7. </w:t>
      </w:r>
      <w:r w:rsidRPr="00A84A52">
        <w:rPr>
          <w:sz w:val="28"/>
        </w:rPr>
        <w:t xml:space="preserve">Размещение нестационарных объектов </w:t>
      </w:r>
      <w:proofErr w:type="gramStart"/>
      <w:r w:rsidRPr="00A84A52">
        <w:rPr>
          <w:sz w:val="28"/>
        </w:rPr>
        <w:t>торговли  осуществляется</w:t>
      </w:r>
      <w:proofErr w:type="gramEnd"/>
      <w:r w:rsidRPr="00A84A52">
        <w:rPr>
          <w:sz w:val="28"/>
        </w:rPr>
        <w:t xml:space="preserve"> без предоставления земельных участков на основании договора на размещение и экспл</w:t>
      </w:r>
      <w:r w:rsidR="003B6B98">
        <w:rPr>
          <w:sz w:val="28"/>
        </w:rPr>
        <w:t xml:space="preserve">уатацию нестационарного </w:t>
      </w:r>
      <w:r w:rsidR="003B6B98" w:rsidRPr="00565FFC">
        <w:rPr>
          <w:sz w:val="28"/>
        </w:rPr>
        <w:t>объекта</w:t>
      </w:r>
      <w:r w:rsidRPr="00A84A52">
        <w:rPr>
          <w:sz w:val="28"/>
        </w:rPr>
        <w:t xml:space="preserve"> торговли (далее - договор на размещение), заключаемого в порядке, предусмотренном разделом 4 настоящего Положения.</w:t>
      </w:r>
    </w:p>
    <w:p w:rsidR="00741C47" w:rsidRDefault="00741C47" w:rsidP="0069162C">
      <w:pPr>
        <w:keepNext/>
        <w:keepLines/>
        <w:jc w:val="center"/>
        <w:rPr>
          <w:b/>
          <w:sz w:val="28"/>
        </w:rPr>
      </w:pPr>
      <w:r w:rsidRPr="00F76E00">
        <w:rPr>
          <w:b/>
          <w:sz w:val="28"/>
          <w:lang w:val="en-US"/>
        </w:rPr>
        <w:t>III</w:t>
      </w:r>
      <w:r w:rsidRPr="00F76E00">
        <w:rPr>
          <w:b/>
          <w:sz w:val="28"/>
        </w:rPr>
        <w:t>. Выдача паспорта мобильного торгового объекта</w:t>
      </w:r>
    </w:p>
    <w:p w:rsidR="0069162C" w:rsidRPr="00F76E00" w:rsidRDefault="0069162C" w:rsidP="0069162C">
      <w:pPr>
        <w:keepNext/>
        <w:keepLines/>
        <w:jc w:val="center"/>
        <w:rPr>
          <w:b/>
          <w:sz w:val="28"/>
        </w:rPr>
      </w:pPr>
    </w:p>
    <w:p w:rsidR="00741C47" w:rsidRPr="00A84A52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ab/>
        <w:t xml:space="preserve">8. </w:t>
      </w:r>
      <w:r w:rsidRPr="00A84A52">
        <w:rPr>
          <w:sz w:val="28"/>
        </w:rPr>
        <w:t>Индивидуальные предприниматели, физические и юридические лица, заинтересованные в размещении на территории</w:t>
      </w:r>
      <w:r w:rsidR="00622509">
        <w:rPr>
          <w:sz w:val="28"/>
        </w:rPr>
        <w:t xml:space="preserve"> Верх-</w:t>
      </w:r>
      <w:proofErr w:type="spellStart"/>
      <w:r w:rsidR="00622509">
        <w:rPr>
          <w:sz w:val="28"/>
        </w:rPr>
        <w:t>Алеусского</w:t>
      </w:r>
      <w:proofErr w:type="spellEnd"/>
      <w:r w:rsidR="00622509">
        <w:rPr>
          <w:sz w:val="28"/>
        </w:rPr>
        <w:t xml:space="preserve"> сельсовета</w:t>
      </w:r>
      <w:r w:rsidRPr="00A84A52">
        <w:rPr>
          <w:sz w:val="28"/>
        </w:rPr>
        <w:t xml:space="preserve"> Ордынского района Новосибирской области мобильного торгового объекта, обращаются в администрацию</w:t>
      </w:r>
      <w:r w:rsidR="00994386">
        <w:rPr>
          <w:sz w:val="28"/>
        </w:rPr>
        <w:t xml:space="preserve"> 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A84A52">
        <w:rPr>
          <w:sz w:val="28"/>
        </w:rPr>
        <w:t xml:space="preserve"> Ордынского района Новосибирской области с письменным заявлением (Приложение 1) о выдаче паспорта мобильного торгового объекта.</w:t>
      </w: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  <w:r w:rsidRPr="002344AD">
        <w:rPr>
          <w:sz w:val="28"/>
        </w:rPr>
        <w:t xml:space="preserve">Документы к заявлению направляются в </w:t>
      </w:r>
      <w:r>
        <w:rPr>
          <w:sz w:val="28"/>
        </w:rPr>
        <w:t xml:space="preserve">управление экономического развития </w:t>
      </w:r>
      <w:r w:rsidRPr="002344AD">
        <w:rPr>
          <w:sz w:val="28"/>
        </w:rPr>
        <w:t>администрации</w:t>
      </w:r>
      <w:r w:rsidR="0014685E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</w:t>
      </w:r>
      <w:proofErr w:type="gramStart"/>
      <w:r w:rsidR="0014685E">
        <w:rPr>
          <w:sz w:val="28"/>
        </w:rPr>
        <w:t xml:space="preserve">сельсовета </w:t>
      </w:r>
      <w:r w:rsidRPr="002344AD">
        <w:rPr>
          <w:sz w:val="28"/>
        </w:rPr>
        <w:t xml:space="preserve"> </w:t>
      </w:r>
      <w:r>
        <w:rPr>
          <w:sz w:val="28"/>
        </w:rPr>
        <w:t>Ордынского</w:t>
      </w:r>
      <w:proofErr w:type="gramEnd"/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2344AD">
        <w:rPr>
          <w:sz w:val="28"/>
        </w:rPr>
        <w:t xml:space="preserve"> (далее – </w:t>
      </w:r>
      <w:r w:rsidR="002978CC">
        <w:rPr>
          <w:sz w:val="28"/>
        </w:rPr>
        <w:t>Управление</w:t>
      </w:r>
      <w:r w:rsidRPr="002344AD">
        <w:rPr>
          <w:sz w:val="28"/>
        </w:rPr>
        <w:t>).</w:t>
      </w:r>
    </w:p>
    <w:p w:rsidR="00741C47" w:rsidRPr="002344AD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9.  </w:t>
      </w:r>
      <w:r w:rsidRPr="002344AD">
        <w:rPr>
          <w:sz w:val="28"/>
        </w:rPr>
        <w:t>В заявлении должны быть указаны:</w:t>
      </w:r>
    </w:p>
    <w:p w:rsidR="00741C47" w:rsidRPr="002344AD" w:rsidRDefault="00741C47" w:rsidP="0069162C">
      <w:pPr>
        <w:pStyle w:val="Default"/>
        <w:keepNext/>
        <w:keepLines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344AD">
        <w:rPr>
          <w:rFonts w:ascii="Times New Roman" w:hAnsi="Times New Roman" w:cs="Times New Roman"/>
          <w:sz w:val="28"/>
          <w:szCs w:val="28"/>
        </w:rPr>
        <w:t xml:space="preserve">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сведения о государственной регистрации заявителя в Едином государственном реестре юридических </w:t>
      </w:r>
      <w:proofErr w:type="gramStart"/>
      <w:r w:rsidRPr="002344AD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44AD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Pr="002344AD">
        <w:rPr>
          <w:rFonts w:ascii="Times New Roman" w:hAnsi="Times New Roman" w:cs="Times New Roman"/>
          <w:sz w:val="28"/>
          <w:szCs w:val="28"/>
        </w:rPr>
        <w:t xml:space="preserve"> в случае, если заявление подается юридическим лицом;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344AD">
        <w:rPr>
          <w:rFonts w:ascii="Times New Roman" w:hAnsi="Times New Roman" w:cs="Times New Roman"/>
          <w:sz w:val="28"/>
          <w:szCs w:val="28"/>
        </w:rPr>
        <w:t xml:space="preserve"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почтовый адрес, адрес электронной почты, номер телефона для связи с заявителем или представителем заявителя;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344AD">
        <w:rPr>
          <w:rFonts w:ascii="Times New Roman" w:hAnsi="Times New Roman" w:cs="Times New Roman"/>
          <w:sz w:val="28"/>
          <w:szCs w:val="28"/>
        </w:rPr>
        <w:t>вид мобильного объекта, размещение которого предполагается;</w:t>
      </w:r>
    </w:p>
    <w:p w:rsidR="00741C47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E11058">
        <w:rPr>
          <w:rFonts w:ascii="Times New Roman" w:hAnsi="Times New Roman" w:cs="Times New Roman"/>
          <w:sz w:val="28"/>
          <w:szCs w:val="28"/>
        </w:rPr>
        <w:t>адресный ориентир мобильного объекта.</w:t>
      </w:r>
    </w:p>
    <w:p w:rsidR="00741C47" w:rsidRPr="00D82F38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82F38">
        <w:rPr>
          <w:rFonts w:ascii="Times New Roman" w:hAnsi="Times New Roman" w:cs="Times New Roman"/>
          <w:color w:val="auto"/>
          <w:sz w:val="28"/>
          <w:szCs w:val="28"/>
        </w:rPr>
        <w:t xml:space="preserve">ж) предполагаемый срок использования земель или земельного участка (в пределах </w:t>
      </w:r>
      <w:r w:rsidR="00D82F38" w:rsidRPr="00D82F38">
        <w:rPr>
          <w:rFonts w:ascii="Times New Roman" w:hAnsi="Times New Roman" w:cs="Times New Roman"/>
          <w:color w:val="auto"/>
          <w:sz w:val="28"/>
          <w:szCs w:val="28"/>
        </w:rPr>
        <w:t>срока, установленного пунктом 13</w:t>
      </w:r>
      <w:r w:rsidRPr="00D82F38">
        <w:rPr>
          <w:rFonts w:ascii="Times New Roman" w:hAnsi="Times New Roman" w:cs="Times New Roman"/>
          <w:color w:val="auto"/>
          <w:sz w:val="28"/>
          <w:szCs w:val="28"/>
        </w:rPr>
        <w:t xml:space="preserve"> Положения). </w:t>
      </w:r>
    </w:p>
    <w:p w:rsidR="00741C47" w:rsidRPr="005303DA" w:rsidRDefault="00741C47" w:rsidP="0069162C">
      <w:pPr>
        <w:pStyle w:val="a3"/>
        <w:keepNext/>
        <w:keepLines/>
        <w:ind w:left="0"/>
        <w:jc w:val="both"/>
        <w:rPr>
          <w:sz w:val="28"/>
        </w:rPr>
      </w:pPr>
      <w:r>
        <w:rPr>
          <w:sz w:val="28"/>
        </w:rPr>
        <w:tab/>
        <w:t xml:space="preserve">10.  </w:t>
      </w:r>
      <w:r w:rsidRPr="005303DA">
        <w:rPr>
          <w:sz w:val="28"/>
        </w:rPr>
        <w:t>К заявлению прилагаются следующие документы: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(для юридического лица);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полномочия представителя физического или юридического лица, если с заявлением обращается представитель заявителя;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741C47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юридического лица (индивидуального предпринимателя); </w:t>
      </w:r>
    </w:p>
    <w:p w:rsidR="00741C47" w:rsidRPr="002978CC" w:rsidRDefault="00741C47" w:rsidP="0069162C">
      <w:pPr>
        <w:pStyle w:val="Default"/>
        <w:keepNext/>
        <w:keepLines/>
        <w:jc w:val="both"/>
        <w:rPr>
          <w:sz w:val="28"/>
          <w:szCs w:val="28"/>
        </w:rPr>
      </w:pPr>
      <w:r w:rsidRPr="002F5C14">
        <w:rPr>
          <w:rFonts w:ascii="Times New Roman" w:hAnsi="Times New Roman" w:cs="Times New Roman"/>
          <w:sz w:val="28"/>
          <w:szCs w:val="28"/>
        </w:rPr>
        <w:t>д) копия свидетельства о постановке на учет в налоговом органе (для юридического лица и индивидуального предпринимателя)</w:t>
      </w:r>
      <w:r w:rsidR="002978CC">
        <w:rPr>
          <w:sz w:val="28"/>
          <w:szCs w:val="28"/>
        </w:rPr>
        <w:t>.</w:t>
      </w:r>
    </w:p>
    <w:p w:rsidR="00741C47" w:rsidRPr="003E3929" w:rsidRDefault="00741C47" w:rsidP="0069162C">
      <w:pPr>
        <w:pStyle w:val="a3"/>
        <w:keepNext/>
        <w:keepLines/>
        <w:autoSpaceDE w:val="0"/>
        <w:autoSpaceDN w:val="0"/>
        <w:adjustRightInd w:val="0"/>
        <w:ind w:left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ab/>
        <w:t>11.</w:t>
      </w:r>
      <w:r>
        <w:rPr>
          <w:b/>
          <w:sz w:val="28"/>
          <w:szCs w:val="28"/>
        </w:rPr>
        <w:t xml:space="preserve"> </w:t>
      </w:r>
      <w:r w:rsidRPr="003E3929">
        <w:rPr>
          <w:sz w:val="28"/>
          <w:szCs w:val="28"/>
        </w:rPr>
        <w:t>Документы, находящиеся в распоряжении органов государственной власти, органов местного самоуправления, либо подведомственных государственным органам или органам местного самоуправления организаций, запрашиваются администрацией в порядке межведомственного взаимодействия.</w:t>
      </w:r>
    </w:p>
    <w:p w:rsidR="00741C47" w:rsidRPr="00D85284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ab/>
        <w:t>12.</w:t>
      </w:r>
      <w:r w:rsidRPr="00D85284">
        <w:rPr>
          <w:sz w:val="28"/>
        </w:rPr>
        <w:t xml:space="preserve">Управление в течение </w:t>
      </w:r>
      <w:r w:rsidRPr="00E0416A">
        <w:rPr>
          <w:sz w:val="28"/>
        </w:rPr>
        <w:t>20 рабочих дней</w:t>
      </w:r>
      <w:r w:rsidRPr="00D85284">
        <w:rPr>
          <w:sz w:val="28"/>
        </w:rPr>
        <w:t xml:space="preserve"> рассматривает пакет документов, оформляет, регистрирует в журнале выдачи паспортов мобильного торгового объекта и выдает заявителю паспорт мобильного торгового объекта (Приложение 2).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13.  </w:t>
      </w:r>
      <w:r w:rsidRPr="00D85284">
        <w:rPr>
          <w:sz w:val="28"/>
        </w:rPr>
        <w:t>Паспорт мобильного торгового объекта выдается на срок до 6 месяцев.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14. </w:t>
      </w:r>
      <w:r w:rsidRPr="00D85284">
        <w:rPr>
          <w:sz w:val="28"/>
        </w:rPr>
        <w:t>За использование земель и земельных участков для размещения мобильного торгового объекта плата не взимается.</w:t>
      </w:r>
      <w:r>
        <w:rPr>
          <w:sz w:val="28"/>
        </w:rPr>
        <w:t xml:space="preserve"> </w:t>
      </w:r>
    </w:p>
    <w:p w:rsidR="00741C47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15. </w:t>
      </w:r>
      <w:r w:rsidRPr="00D85284">
        <w:rPr>
          <w:sz w:val="28"/>
          <w:szCs w:val="28"/>
        </w:rPr>
        <w:t xml:space="preserve">В случае принятия решения об отказе в выдаче паспорта мобильного торгового объекта Управление в течение 5 </w:t>
      </w:r>
      <w:r>
        <w:rPr>
          <w:sz w:val="28"/>
          <w:szCs w:val="28"/>
        </w:rPr>
        <w:t xml:space="preserve">рабочих </w:t>
      </w:r>
      <w:r w:rsidRPr="00D85284">
        <w:rPr>
          <w:sz w:val="28"/>
          <w:szCs w:val="28"/>
        </w:rPr>
        <w:t xml:space="preserve">дней направляет заявителю письменный отказ в выдаче паспорта мобильного торгового объекта с указанием оснований отказа и возвращает приложенные к заявлению документы. </w:t>
      </w:r>
      <w:r>
        <w:rPr>
          <w:sz w:val="28"/>
          <w:szCs w:val="28"/>
        </w:rPr>
        <w:tab/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  <w:szCs w:val="28"/>
        </w:rPr>
        <w:t xml:space="preserve">        16.  </w:t>
      </w:r>
      <w:r w:rsidRPr="00D85284">
        <w:rPr>
          <w:sz w:val="28"/>
          <w:szCs w:val="28"/>
        </w:rPr>
        <w:t xml:space="preserve">Основания для отказа в выдаче паспорта мобильного торгового объекта: </w:t>
      </w:r>
      <w:r>
        <w:rPr>
          <w:sz w:val="28"/>
          <w:szCs w:val="28"/>
        </w:rPr>
        <w:t xml:space="preserve">а) </w:t>
      </w:r>
      <w:r w:rsidRPr="002344AD">
        <w:rPr>
          <w:sz w:val="28"/>
          <w:szCs w:val="28"/>
        </w:rPr>
        <w:t xml:space="preserve">несоответствие заявления требованиям, предусмотренным пунктом </w:t>
      </w:r>
      <w:r>
        <w:rPr>
          <w:sz w:val="28"/>
          <w:szCs w:val="28"/>
        </w:rPr>
        <w:t>9</w:t>
      </w:r>
      <w:r w:rsidRPr="002344AD">
        <w:rPr>
          <w:sz w:val="28"/>
          <w:szCs w:val="28"/>
        </w:rPr>
        <w:t xml:space="preserve"> Положения; 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  <w:szCs w:val="28"/>
        </w:rPr>
        <w:t xml:space="preserve">б) </w:t>
      </w:r>
      <w:r w:rsidRPr="00D85284">
        <w:rPr>
          <w:sz w:val="28"/>
          <w:szCs w:val="28"/>
        </w:rPr>
        <w:t>несоответствие</w:t>
      </w:r>
      <w:r w:rsidRPr="002344AD">
        <w:rPr>
          <w:sz w:val="28"/>
          <w:szCs w:val="28"/>
        </w:rPr>
        <w:t xml:space="preserve"> представленных документов требованиям, предусмотренным пунктом </w:t>
      </w:r>
      <w:r>
        <w:rPr>
          <w:sz w:val="28"/>
          <w:szCs w:val="28"/>
        </w:rPr>
        <w:t>10</w:t>
      </w:r>
      <w:r w:rsidRPr="002344AD">
        <w:rPr>
          <w:sz w:val="28"/>
          <w:szCs w:val="28"/>
        </w:rPr>
        <w:t xml:space="preserve"> Положения;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 w:rsidRPr="002344AD">
        <w:rPr>
          <w:sz w:val="28"/>
        </w:rPr>
        <w:t>в) подача документов, содержащих недостоверные сведения;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 w:rsidRPr="002344AD">
        <w:rPr>
          <w:sz w:val="28"/>
        </w:rPr>
        <w:t>г) земельный участок не находится в муниципальной собственности либо не относится к земельным участкам, государственная собственность на которые не разграничена;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 w:rsidRPr="002344AD">
        <w:rPr>
          <w:sz w:val="28"/>
        </w:rPr>
        <w:t>д) в отношении земельного участка принято решение о его предоставлении физическому и</w:t>
      </w:r>
      <w:r>
        <w:rPr>
          <w:sz w:val="28"/>
        </w:rPr>
        <w:t>ли юридическому лицу.</w:t>
      </w:r>
    </w:p>
    <w:p w:rsidR="00741C47" w:rsidRPr="00AB365E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17. </w:t>
      </w:r>
      <w:r w:rsidRPr="002344AD">
        <w:rPr>
          <w:sz w:val="28"/>
          <w:szCs w:val="28"/>
        </w:rPr>
        <w:t xml:space="preserve"> Основания для аннулирования паспорта мобильного</w:t>
      </w:r>
      <w:r>
        <w:rPr>
          <w:sz w:val="28"/>
          <w:szCs w:val="28"/>
        </w:rPr>
        <w:t xml:space="preserve"> торгового</w:t>
      </w:r>
      <w:r w:rsidRPr="002344AD">
        <w:rPr>
          <w:sz w:val="28"/>
          <w:szCs w:val="28"/>
        </w:rPr>
        <w:t xml:space="preserve"> объекта: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344AD">
        <w:rPr>
          <w:rFonts w:ascii="Times New Roman" w:hAnsi="Times New Roman" w:cs="Times New Roman"/>
          <w:sz w:val="28"/>
          <w:szCs w:val="28"/>
        </w:rPr>
        <w:t>использование мобильного</w:t>
      </w:r>
      <w:r>
        <w:rPr>
          <w:rFonts w:ascii="Times New Roman" w:hAnsi="Times New Roman" w:cs="Times New Roman"/>
          <w:sz w:val="28"/>
          <w:szCs w:val="28"/>
        </w:rPr>
        <w:t xml:space="preserve"> торгового</w:t>
      </w:r>
      <w:r w:rsidRPr="002344AD">
        <w:rPr>
          <w:rFonts w:ascii="Times New Roman" w:hAnsi="Times New Roman" w:cs="Times New Roman"/>
          <w:sz w:val="28"/>
          <w:szCs w:val="28"/>
        </w:rPr>
        <w:t xml:space="preserve"> объекта не в соответствии с его целевым назначением;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несоблюдение требований нормативных правовых актов Российской Федерации, Новосибирской области и муниципальных правовых актов </w:t>
      </w:r>
      <w:r w:rsidR="00994386">
        <w:rPr>
          <w:rFonts w:ascii="Times New Roman" w:hAnsi="Times New Roman" w:cs="Times New Roman"/>
          <w:sz w:val="28"/>
          <w:szCs w:val="28"/>
        </w:rPr>
        <w:t>Верх-</w:t>
      </w:r>
      <w:proofErr w:type="spellStart"/>
      <w:r w:rsidR="00994386">
        <w:rPr>
          <w:rFonts w:ascii="Times New Roman" w:hAnsi="Times New Roman" w:cs="Times New Roman"/>
          <w:sz w:val="28"/>
          <w:szCs w:val="28"/>
        </w:rPr>
        <w:t>Алеусского</w:t>
      </w:r>
      <w:proofErr w:type="spellEnd"/>
      <w:r w:rsidR="00994386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B365E">
        <w:rPr>
          <w:rFonts w:ascii="Times New Roman" w:hAnsi="Times New Roman" w:cs="Times New Roman"/>
          <w:sz w:val="28"/>
        </w:rPr>
        <w:t>Ордынского района Новосибирской области</w:t>
      </w:r>
      <w:r w:rsidRPr="002344AD">
        <w:rPr>
          <w:rFonts w:ascii="Times New Roman" w:hAnsi="Times New Roman" w:cs="Times New Roman"/>
          <w:sz w:val="28"/>
          <w:szCs w:val="28"/>
        </w:rPr>
        <w:t xml:space="preserve"> при размещении и эксплуатации мобильного</w:t>
      </w:r>
      <w:r>
        <w:rPr>
          <w:rFonts w:ascii="Times New Roman" w:hAnsi="Times New Roman" w:cs="Times New Roman"/>
          <w:sz w:val="28"/>
          <w:szCs w:val="28"/>
        </w:rPr>
        <w:t xml:space="preserve"> торгового</w:t>
      </w:r>
      <w:r w:rsidRPr="002344AD">
        <w:rPr>
          <w:rFonts w:ascii="Times New Roman" w:hAnsi="Times New Roman" w:cs="Times New Roman"/>
          <w:sz w:val="28"/>
          <w:szCs w:val="28"/>
        </w:rPr>
        <w:t xml:space="preserve"> объекта; </w:t>
      </w:r>
    </w:p>
    <w:p w:rsidR="00741C47" w:rsidRPr="002344AD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2344AD">
        <w:rPr>
          <w:sz w:val="28"/>
          <w:szCs w:val="28"/>
        </w:rPr>
        <w:t xml:space="preserve">заявление собственника (владельца) мобильного объекта об аннулировании паспорта мобильного </w:t>
      </w:r>
      <w:r>
        <w:rPr>
          <w:sz w:val="28"/>
          <w:szCs w:val="28"/>
        </w:rPr>
        <w:t xml:space="preserve">торгового </w:t>
      </w:r>
      <w:r w:rsidRPr="002344AD">
        <w:rPr>
          <w:sz w:val="28"/>
          <w:szCs w:val="28"/>
        </w:rPr>
        <w:t>объекта.</w:t>
      </w:r>
    </w:p>
    <w:p w:rsidR="00741C47" w:rsidRPr="002344AD" w:rsidRDefault="00741C47" w:rsidP="0069162C">
      <w:pPr>
        <w:keepNext/>
        <w:keepLines/>
        <w:ind w:firstLine="720"/>
        <w:jc w:val="both"/>
        <w:rPr>
          <w:rFonts w:ascii="Arial" w:hAnsi="Arial" w:cs="Arial"/>
        </w:rPr>
      </w:pPr>
    </w:p>
    <w:p w:rsidR="00741C47" w:rsidRDefault="00741C47" w:rsidP="0069162C">
      <w:pPr>
        <w:keepNext/>
        <w:keepLines/>
        <w:jc w:val="center"/>
        <w:rPr>
          <w:b/>
          <w:sz w:val="28"/>
        </w:rPr>
      </w:pPr>
      <w:r w:rsidRPr="00AB365E">
        <w:rPr>
          <w:b/>
          <w:sz w:val="28"/>
          <w:lang w:val="en-US"/>
        </w:rPr>
        <w:t>IV</w:t>
      </w:r>
      <w:r w:rsidRPr="00AB365E">
        <w:rPr>
          <w:b/>
          <w:sz w:val="28"/>
        </w:rPr>
        <w:t xml:space="preserve">. Заключение договора на размещение нестационарных объектов </w:t>
      </w:r>
    </w:p>
    <w:p w:rsidR="00741C47" w:rsidRPr="00AB365E" w:rsidRDefault="00741C47" w:rsidP="0069162C">
      <w:pPr>
        <w:keepNext/>
        <w:keepLines/>
        <w:jc w:val="center"/>
        <w:rPr>
          <w:rFonts w:ascii="Arial" w:hAnsi="Arial" w:cs="Arial"/>
          <w:b/>
        </w:rPr>
      </w:pPr>
      <w:r w:rsidRPr="00AB365E">
        <w:rPr>
          <w:b/>
          <w:sz w:val="28"/>
        </w:rPr>
        <w:t xml:space="preserve">торговли </w:t>
      </w:r>
    </w:p>
    <w:p w:rsidR="00741C47" w:rsidRPr="002344AD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18. </w:t>
      </w:r>
      <w:r w:rsidRPr="002344AD">
        <w:rPr>
          <w:sz w:val="28"/>
        </w:rPr>
        <w:t>Индивидуал</w:t>
      </w:r>
      <w:r>
        <w:rPr>
          <w:sz w:val="28"/>
        </w:rPr>
        <w:t xml:space="preserve">ьные предприниматели и </w:t>
      </w:r>
      <w:r w:rsidRPr="002344AD">
        <w:rPr>
          <w:sz w:val="28"/>
        </w:rPr>
        <w:t>юридические лица, заинтересованные в размещении на территории</w:t>
      </w:r>
      <w:r w:rsidR="00994386">
        <w:rPr>
          <w:sz w:val="28"/>
        </w:rPr>
        <w:t xml:space="preserve"> 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2344AD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2344AD">
        <w:rPr>
          <w:sz w:val="28"/>
        </w:rPr>
        <w:t xml:space="preserve"> нестационарного объекта</w:t>
      </w:r>
      <w:r>
        <w:rPr>
          <w:sz w:val="28"/>
        </w:rPr>
        <w:t xml:space="preserve"> торговли,</w:t>
      </w:r>
      <w:r w:rsidRPr="002344AD">
        <w:rPr>
          <w:sz w:val="28"/>
        </w:rPr>
        <w:t xml:space="preserve"> обращаются в</w:t>
      </w:r>
      <w:r w:rsidR="002978CC">
        <w:rPr>
          <w:sz w:val="28"/>
        </w:rPr>
        <w:t xml:space="preserve"> Управление </w:t>
      </w:r>
      <w:r w:rsidRPr="002344AD">
        <w:rPr>
          <w:sz w:val="28"/>
        </w:rPr>
        <w:t>с письменным заявлением о заключении договора на размещение (Приложение 3).</w:t>
      </w:r>
    </w:p>
    <w:p w:rsidR="00741C47" w:rsidRPr="002344AD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  <w:t xml:space="preserve">19.   </w:t>
      </w:r>
      <w:r w:rsidRPr="002344AD">
        <w:rPr>
          <w:sz w:val="28"/>
        </w:rPr>
        <w:t>В заявлении должны быть указаны: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2344AD">
        <w:rPr>
          <w:rFonts w:ascii="Times New Roman" w:hAnsi="Times New Roman" w:cs="Times New Roman"/>
          <w:sz w:val="28"/>
          <w:szCs w:val="28"/>
        </w:rPr>
        <w:t xml:space="preserve">фамилия, имя, отчество, место жительства заявителя и реквизиты документа, удостоверяющего его личность, - в случае, если заявление подается физическим лицом;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наименование, место нахождения,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2344AD">
        <w:rPr>
          <w:rFonts w:ascii="Times New Roman" w:hAnsi="Times New Roman" w:cs="Times New Roman"/>
          <w:sz w:val="28"/>
          <w:szCs w:val="28"/>
        </w:rPr>
        <w:t xml:space="preserve">фамилия, имя, отчество представителя заявителя и реквизиты документа, подтверждающего его полномочия, - в случае, если заявление подается представителем заявителя;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2344AD">
        <w:rPr>
          <w:rFonts w:ascii="Times New Roman" w:hAnsi="Times New Roman" w:cs="Times New Roman"/>
          <w:sz w:val="28"/>
          <w:szCs w:val="28"/>
        </w:rPr>
        <w:t xml:space="preserve">почтовый адрес, адрес электронной почты, номер телефона для связи с заявителем или представителем заявителя; </w:t>
      </w:r>
    </w:p>
    <w:p w:rsidR="00741C47" w:rsidRPr="002344AD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2344AD">
        <w:rPr>
          <w:rFonts w:ascii="Times New Roman" w:hAnsi="Times New Roman" w:cs="Times New Roman"/>
          <w:sz w:val="28"/>
          <w:szCs w:val="28"/>
        </w:rPr>
        <w:t>вид объекта, размещение которого предполагается;</w:t>
      </w:r>
    </w:p>
    <w:p w:rsidR="00741C47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r w:rsidRPr="002344AD">
        <w:rPr>
          <w:rFonts w:ascii="Times New Roman" w:hAnsi="Times New Roman" w:cs="Times New Roman"/>
          <w:sz w:val="28"/>
          <w:szCs w:val="28"/>
        </w:rPr>
        <w:t>порядковый номер, тип и адресный ориентир нестационарного торгового о</w:t>
      </w:r>
      <w:r>
        <w:rPr>
          <w:rFonts w:ascii="Times New Roman" w:hAnsi="Times New Roman" w:cs="Times New Roman"/>
          <w:sz w:val="28"/>
          <w:szCs w:val="28"/>
        </w:rPr>
        <w:t xml:space="preserve">бъекта в соответствии со Схемой; </w:t>
      </w:r>
    </w:p>
    <w:p w:rsidR="00741C47" w:rsidRDefault="00741C47" w:rsidP="0069162C">
      <w:pPr>
        <w:pStyle w:val="Default"/>
        <w:keepNext/>
        <w:keepLines/>
        <w:jc w:val="both"/>
        <w:rPr>
          <w:sz w:val="28"/>
          <w:szCs w:val="28"/>
        </w:rPr>
      </w:pPr>
      <w:r w:rsidRPr="0069280A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0A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в случае, если планируется использование всего земельного участка или его части</w:t>
      </w:r>
      <w:r w:rsidRPr="00AD458F">
        <w:rPr>
          <w:sz w:val="28"/>
          <w:szCs w:val="28"/>
        </w:rPr>
        <w:t>;</w:t>
      </w:r>
    </w:p>
    <w:p w:rsidR="00741C47" w:rsidRPr="0069280A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69280A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280A">
        <w:rPr>
          <w:rFonts w:ascii="Times New Roman" w:hAnsi="Times New Roman" w:cs="Times New Roman"/>
          <w:sz w:val="28"/>
          <w:szCs w:val="28"/>
        </w:rPr>
        <w:t>кадастровый номер кадастрового квартала – в случае, если размещение объекта предполагается на землях;</w:t>
      </w:r>
    </w:p>
    <w:p w:rsidR="00741C47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и) </w:t>
      </w:r>
      <w:r w:rsidRPr="00AD458F">
        <w:rPr>
          <w:sz w:val="28"/>
          <w:szCs w:val="28"/>
        </w:rPr>
        <w:t xml:space="preserve">предполагаемый срок использования земель или земельного участка (в пределах срока, установленного </w:t>
      </w:r>
      <w:r w:rsidRPr="00CB532A">
        <w:rPr>
          <w:sz w:val="28"/>
          <w:szCs w:val="28"/>
        </w:rPr>
        <w:t xml:space="preserve">пунктом </w:t>
      </w:r>
      <w:r w:rsidR="00640A39" w:rsidRPr="003B6B98">
        <w:rPr>
          <w:sz w:val="28"/>
          <w:szCs w:val="28"/>
        </w:rPr>
        <w:t>26</w:t>
      </w:r>
      <w:r w:rsidRPr="003B6B98">
        <w:rPr>
          <w:sz w:val="28"/>
          <w:szCs w:val="28"/>
        </w:rPr>
        <w:t xml:space="preserve"> Положения).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  <w:szCs w:val="28"/>
        </w:rPr>
        <w:tab/>
        <w:t xml:space="preserve">20.   </w:t>
      </w:r>
      <w:r w:rsidRPr="00AD458F">
        <w:rPr>
          <w:sz w:val="28"/>
        </w:rPr>
        <w:t xml:space="preserve"> К заявлению прилагаются следующие документы:</w:t>
      </w:r>
    </w:p>
    <w:p w:rsidR="00741C47" w:rsidRPr="00AD458F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AD458F">
        <w:rPr>
          <w:rFonts w:ascii="Times New Roman" w:hAnsi="Times New Roman" w:cs="Times New Roman"/>
          <w:sz w:val="28"/>
          <w:szCs w:val="28"/>
        </w:rPr>
        <w:t xml:space="preserve">копия документа, подтверждающего полномочия руководителя (для юридического лица); </w:t>
      </w:r>
    </w:p>
    <w:p w:rsidR="00741C47" w:rsidRPr="00AD458F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AD458F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полномочия представителя физического или юридического лица, если с заявлением обращается представитель заявителя; </w:t>
      </w:r>
    </w:p>
    <w:p w:rsidR="00741C47" w:rsidRPr="00AD458F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AD458F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лица; </w:t>
      </w:r>
    </w:p>
    <w:p w:rsidR="00741C47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AD458F">
        <w:rPr>
          <w:rFonts w:ascii="Times New Roman" w:hAnsi="Times New Roman" w:cs="Times New Roman"/>
          <w:sz w:val="28"/>
          <w:szCs w:val="28"/>
        </w:rPr>
        <w:t xml:space="preserve">копия свидетельства о государственной регистрации юридического лица (индивидуального предпринимателя); </w:t>
      </w:r>
    </w:p>
    <w:p w:rsidR="00741C47" w:rsidRPr="0069280A" w:rsidRDefault="00741C47" w:rsidP="0069162C">
      <w:pPr>
        <w:pStyle w:val="Default"/>
        <w:keepNext/>
        <w:keepLines/>
        <w:jc w:val="both"/>
        <w:rPr>
          <w:rFonts w:ascii="Times New Roman" w:hAnsi="Times New Roman" w:cs="Times New Roman"/>
          <w:sz w:val="28"/>
          <w:szCs w:val="28"/>
        </w:rPr>
      </w:pPr>
      <w:r w:rsidRPr="0069280A">
        <w:rPr>
          <w:rFonts w:ascii="Times New Roman" w:hAnsi="Times New Roman" w:cs="Times New Roman"/>
          <w:sz w:val="28"/>
          <w:szCs w:val="28"/>
        </w:rPr>
        <w:t xml:space="preserve">д) копия свидетельства о постановке на учет в налоговом органе (для юридического лица и индивидуального предпринимателя); </w:t>
      </w:r>
    </w:p>
    <w:p w:rsidR="00741C47" w:rsidRPr="00AD458F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Pr="00AD458F">
        <w:rPr>
          <w:sz w:val="28"/>
          <w:szCs w:val="28"/>
        </w:rPr>
        <w:t>эскиз нестационарного торгового объекта;</w:t>
      </w:r>
    </w:p>
    <w:p w:rsidR="00741C47" w:rsidRPr="00AD458F" w:rsidRDefault="00741C47" w:rsidP="0069162C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ж) </w:t>
      </w:r>
      <w:r w:rsidRPr="00AD458F">
        <w:rPr>
          <w:sz w:val="28"/>
          <w:szCs w:val="28"/>
        </w:rPr>
        <w:t xml:space="preserve">схема границ земель или части земельного участка на кадастровом плане территории с указанием координат характерных точек границ территории (с использованием системы координат, применяемой при введении Единого государственного реестра недвижимости), на которых предполагается размещение объекта, в случае если планируется использование земель или части земельного участка. </w:t>
      </w:r>
      <w:r>
        <w:rPr>
          <w:sz w:val="28"/>
          <w:szCs w:val="28"/>
        </w:rPr>
        <w:t xml:space="preserve"> 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ab/>
      </w:r>
      <w:r w:rsidR="002978CC">
        <w:rPr>
          <w:sz w:val="28"/>
        </w:rPr>
        <w:t>21</w:t>
      </w:r>
      <w:r w:rsidR="00B411F2">
        <w:rPr>
          <w:sz w:val="28"/>
        </w:rPr>
        <w:t>.  Отказ заявителю в заключение</w:t>
      </w:r>
      <w:r w:rsidRPr="00AD458F">
        <w:rPr>
          <w:sz w:val="28"/>
        </w:rPr>
        <w:t xml:space="preserve"> договора на размещение осуществляется по следующим основаниям: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а) </w:t>
      </w:r>
      <w:r w:rsidRPr="00AD458F">
        <w:rPr>
          <w:sz w:val="28"/>
        </w:rPr>
        <w:t xml:space="preserve">несоответствие заявления требованиям, предусмотренным пунктом </w:t>
      </w:r>
      <w:proofErr w:type="gramStart"/>
      <w:r>
        <w:rPr>
          <w:sz w:val="28"/>
        </w:rPr>
        <w:t xml:space="preserve">18 </w:t>
      </w:r>
      <w:r w:rsidRPr="00AD458F">
        <w:rPr>
          <w:sz w:val="28"/>
        </w:rPr>
        <w:t xml:space="preserve"> Положения</w:t>
      </w:r>
      <w:proofErr w:type="gramEnd"/>
      <w:r w:rsidRPr="00AD458F">
        <w:rPr>
          <w:sz w:val="28"/>
        </w:rPr>
        <w:t>;</w:t>
      </w:r>
    </w:p>
    <w:p w:rsidR="00741C47" w:rsidRPr="00AD458F" w:rsidRDefault="00741C47" w:rsidP="0069162C">
      <w:pPr>
        <w:keepNext/>
        <w:keepLines/>
        <w:tabs>
          <w:tab w:val="left" w:pos="993"/>
          <w:tab w:val="left" w:pos="1134"/>
          <w:tab w:val="left" w:pos="1276"/>
          <w:tab w:val="left" w:pos="1418"/>
        </w:tabs>
        <w:jc w:val="both"/>
        <w:rPr>
          <w:sz w:val="28"/>
        </w:rPr>
      </w:pPr>
      <w:r>
        <w:rPr>
          <w:sz w:val="28"/>
        </w:rPr>
        <w:t xml:space="preserve">б) </w:t>
      </w:r>
      <w:r w:rsidRPr="00AD458F">
        <w:rPr>
          <w:sz w:val="28"/>
        </w:rPr>
        <w:t xml:space="preserve">несоответствие представленных документов требованиям, предусмотренным пунктом </w:t>
      </w:r>
      <w:proofErr w:type="gramStart"/>
      <w:r>
        <w:rPr>
          <w:sz w:val="28"/>
        </w:rPr>
        <w:t xml:space="preserve">19 </w:t>
      </w:r>
      <w:r w:rsidRPr="00AD458F">
        <w:rPr>
          <w:sz w:val="28"/>
        </w:rPr>
        <w:t xml:space="preserve"> Положения</w:t>
      </w:r>
      <w:proofErr w:type="gramEnd"/>
      <w:r w:rsidRPr="00AD458F">
        <w:rPr>
          <w:sz w:val="28"/>
        </w:rPr>
        <w:t>;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в) </w:t>
      </w:r>
      <w:r w:rsidRPr="00AD458F">
        <w:rPr>
          <w:sz w:val="28"/>
        </w:rPr>
        <w:t>подача документов, содержащих недостоверные сведения;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г) </w:t>
      </w:r>
      <w:r w:rsidRPr="00AD458F">
        <w:rPr>
          <w:sz w:val="28"/>
        </w:rPr>
        <w:t xml:space="preserve">несоответствие размещения нестационарного объекта; 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lastRenderedPageBreak/>
        <w:t xml:space="preserve">д) </w:t>
      </w:r>
      <w:r w:rsidRPr="00AD458F">
        <w:rPr>
          <w:sz w:val="28"/>
        </w:rPr>
        <w:t>земельный участок не находится в муниципальной собственности либо не относится к земельным участкам, государственная собственн</w:t>
      </w:r>
      <w:r>
        <w:rPr>
          <w:sz w:val="28"/>
        </w:rPr>
        <w:t>ость на которые не разграничена, либо к землям государственная собственность на которых не разграничена;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proofErr w:type="gramStart"/>
      <w:r>
        <w:rPr>
          <w:sz w:val="28"/>
        </w:rPr>
        <w:t xml:space="preserve">е)  </w:t>
      </w:r>
      <w:r w:rsidRPr="00AD458F">
        <w:rPr>
          <w:sz w:val="28"/>
        </w:rPr>
        <w:t>в</w:t>
      </w:r>
      <w:proofErr w:type="gramEnd"/>
      <w:r w:rsidRPr="00AD458F">
        <w:rPr>
          <w:sz w:val="28"/>
        </w:rPr>
        <w:t xml:space="preserve"> отношении земельного участка принято решение о его предоставлении физическому или юридическому лицу;</w:t>
      </w:r>
    </w:p>
    <w:p w:rsidR="00741C47" w:rsidRPr="00AD458F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ж) </w:t>
      </w:r>
      <w:r w:rsidRPr="00AD458F">
        <w:rPr>
          <w:sz w:val="28"/>
        </w:rPr>
        <w:t>земельный участок обременен правами третьих лиц;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з) </w:t>
      </w:r>
      <w:r w:rsidRPr="00AD458F">
        <w:rPr>
          <w:sz w:val="28"/>
        </w:rPr>
        <w:t>наличие задолженности перед бюджетом</w:t>
      </w:r>
      <w:r w:rsidR="0014685E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</w:t>
      </w:r>
      <w:proofErr w:type="gramStart"/>
      <w:r w:rsidR="0014685E">
        <w:rPr>
          <w:sz w:val="28"/>
        </w:rPr>
        <w:t xml:space="preserve">сельсовета </w:t>
      </w:r>
      <w:r w:rsidRPr="00AD458F">
        <w:rPr>
          <w:sz w:val="28"/>
        </w:rPr>
        <w:t xml:space="preserve"> </w:t>
      </w:r>
      <w:r>
        <w:rPr>
          <w:sz w:val="28"/>
        </w:rPr>
        <w:t>Ордынского</w:t>
      </w:r>
      <w:proofErr w:type="gramEnd"/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AD458F">
        <w:rPr>
          <w:sz w:val="28"/>
        </w:rPr>
        <w:t xml:space="preserve"> </w:t>
      </w:r>
      <w:r>
        <w:rPr>
          <w:sz w:val="28"/>
        </w:rPr>
        <w:t>по</w:t>
      </w:r>
      <w:r w:rsidRPr="00AD458F">
        <w:rPr>
          <w:sz w:val="28"/>
        </w:rPr>
        <w:t xml:space="preserve"> налоговым и неналоговым платежам.</w:t>
      </w:r>
    </w:p>
    <w:p w:rsidR="00741C47" w:rsidRPr="00E0416A" w:rsidRDefault="002978CC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22</w:t>
      </w:r>
      <w:r w:rsidR="00741C47">
        <w:rPr>
          <w:sz w:val="28"/>
        </w:rPr>
        <w:t xml:space="preserve">. </w:t>
      </w:r>
      <w:r>
        <w:rPr>
          <w:sz w:val="28"/>
        </w:rPr>
        <w:t xml:space="preserve">В случае принятия </w:t>
      </w:r>
      <w:r w:rsidR="006F7F38">
        <w:rPr>
          <w:sz w:val="28"/>
        </w:rPr>
        <w:t xml:space="preserve">Управлением </w:t>
      </w:r>
      <w:r w:rsidR="00741C47" w:rsidRPr="00E0416A">
        <w:rPr>
          <w:sz w:val="28"/>
        </w:rPr>
        <w:t xml:space="preserve"> решения о заключении договора на раз</w:t>
      </w:r>
      <w:r>
        <w:rPr>
          <w:sz w:val="28"/>
        </w:rPr>
        <w:t>мещение нестационарного объекта</w:t>
      </w:r>
      <w:r w:rsidR="00741C47" w:rsidRPr="00E0416A">
        <w:rPr>
          <w:sz w:val="28"/>
        </w:rPr>
        <w:t xml:space="preserve"> </w:t>
      </w:r>
      <w:r>
        <w:rPr>
          <w:sz w:val="28"/>
        </w:rPr>
        <w:t>У</w:t>
      </w:r>
      <w:r w:rsidR="006F7F38">
        <w:rPr>
          <w:sz w:val="28"/>
        </w:rPr>
        <w:t xml:space="preserve">правление </w:t>
      </w:r>
      <w:r>
        <w:rPr>
          <w:sz w:val="28"/>
        </w:rPr>
        <w:t xml:space="preserve"> </w:t>
      </w:r>
      <w:r w:rsidR="00741C47" w:rsidRPr="00E0416A">
        <w:rPr>
          <w:sz w:val="28"/>
        </w:rPr>
        <w:t xml:space="preserve">в течение 10 рабочих дней со дня принятия решения размещает на официальном сайте администрации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="00741C47" w:rsidRPr="00E0416A">
        <w:rPr>
          <w:sz w:val="28"/>
        </w:rPr>
        <w:t>Ордынского района Новосибирской области в информационно-телекоммуникационной сети "Интернет" (далее - сеть Интернет) сообщение о предстоящем заключении договора на размещение с указанием вида нестацио</w:t>
      </w:r>
      <w:r>
        <w:rPr>
          <w:sz w:val="28"/>
        </w:rPr>
        <w:t>нарного объекта торговли</w:t>
      </w:r>
      <w:r w:rsidR="00741C47" w:rsidRPr="00E0416A">
        <w:rPr>
          <w:sz w:val="28"/>
        </w:rPr>
        <w:t>, срока его размещения, адресных ориентиров  объекта, с указанием размера платы за размещения и эксплуатацию нестационарного торгового объекта, о чем информирует заявителя в письменной форме.</w:t>
      </w:r>
    </w:p>
    <w:p w:rsidR="00741C47" w:rsidRPr="00461243" w:rsidRDefault="002978CC" w:rsidP="0069162C">
      <w:pPr>
        <w:keepNext/>
        <w:keepLines/>
        <w:ind w:firstLine="720"/>
        <w:jc w:val="both"/>
        <w:rPr>
          <w:b/>
          <w:sz w:val="28"/>
        </w:rPr>
      </w:pPr>
      <w:r>
        <w:rPr>
          <w:sz w:val="28"/>
        </w:rPr>
        <w:t>23</w:t>
      </w:r>
      <w:r w:rsidR="00741C47" w:rsidRPr="00E0416A">
        <w:rPr>
          <w:sz w:val="28"/>
        </w:rPr>
        <w:t>. В случае если по истечении 14 рабочих дней со дня опубликования сообще</w:t>
      </w:r>
      <w:r>
        <w:rPr>
          <w:sz w:val="28"/>
        </w:rPr>
        <w:t xml:space="preserve">ния, предусмотренного </w:t>
      </w:r>
      <w:r w:rsidR="00244A88" w:rsidRPr="00D82F38">
        <w:rPr>
          <w:sz w:val="28"/>
        </w:rPr>
        <w:t xml:space="preserve">пунктом </w:t>
      </w:r>
      <w:proofErr w:type="gramStart"/>
      <w:r w:rsidR="00244A88" w:rsidRPr="00D82F38">
        <w:rPr>
          <w:sz w:val="28"/>
        </w:rPr>
        <w:t>22</w:t>
      </w:r>
      <w:r w:rsidR="00741C47" w:rsidRPr="00D82F38">
        <w:rPr>
          <w:sz w:val="28"/>
        </w:rPr>
        <w:t xml:space="preserve">  Положения</w:t>
      </w:r>
      <w:proofErr w:type="gramEnd"/>
      <w:r w:rsidR="00741C47" w:rsidRPr="00D82F38">
        <w:rPr>
          <w:sz w:val="28"/>
        </w:rPr>
        <w:t>,</w:t>
      </w:r>
      <w:r w:rsidR="00741C47" w:rsidRPr="00E0416A">
        <w:rPr>
          <w:sz w:val="28"/>
        </w:rPr>
        <w:t xml:space="preserve"> иных заявлений, кроме заявления, поданного</w:t>
      </w:r>
      <w:r>
        <w:rPr>
          <w:sz w:val="28"/>
        </w:rPr>
        <w:t xml:space="preserve"> заявителем, не поступило, </w:t>
      </w:r>
      <w:r w:rsidR="006F7F38">
        <w:rPr>
          <w:sz w:val="28"/>
        </w:rPr>
        <w:t>Управление</w:t>
      </w:r>
      <w:r w:rsidR="00741C47" w:rsidRPr="00E0416A">
        <w:rPr>
          <w:sz w:val="28"/>
        </w:rPr>
        <w:t xml:space="preserve"> </w:t>
      </w:r>
      <w:r w:rsidR="00B411F2">
        <w:rPr>
          <w:sz w:val="28"/>
        </w:rPr>
        <w:t xml:space="preserve"> </w:t>
      </w:r>
      <w:r w:rsidR="00741C47" w:rsidRPr="00E0416A">
        <w:rPr>
          <w:sz w:val="28"/>
        </w:rPr>
        <w:t>в течение 5 рабочих дней заключает с заявителем договор на размещение и эксплуатацию нестационарного объекта торговли  по форме (Приложение 4)</w:t>
      </w:r>
      <w:r w:rsidR="00741C47" w:rsidRPr="00461243">
        <w:rPr>
          <w:b/>
          <w:sz w:val="28"/>
        </w:rPr>
        <w:t>.</w:t>
      </w:r>
    </w:p>
    <w:p w:rsidR="00640A39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24</w:t>
      </w:r>
      <w:r w:rsidR="00741C47">
        <w:rPr>
          <w:sz w:val="28"/>
        </w:rPr>
        <w:t>.</w:t>
      </w:r>
      <w:r w:rsidR="00741C47" w:rsidRPr="00E0416A">
        <w:rPr>
          <w:sz w:val="28"/>
        </w:rPr>
        <w:t xml:space="preserve"> В случае если в течение 14 рабочих дней рабочих дней со дня опубликования сообщения, предусмотренного пунктом </w:t>
      </w:r>
      <w:proofErr w:type="gramStart"/>
      <w:r w:rsidR="00244A88" w:rsidRPr="00D82F38">
        <w:rPr>
          <w:sz w:val="28"/>
        </w:rPr>
        <w:t>22</w:t>
      </w:r>
      <w:r w:rsidR="00741C47" w:rsidRPr="00D82F38">
        <w:rPr>
          <w:sz w:val="28"/>
        </w:rPr>
        <w:t xml:space="preserve">  Положения</w:t>
      </w:r>
      <w:proofErr w:type="gramEnd"/>
      <w:r w:rsidR="00741C47" w:rsidRPr="00E0416A">
        <w:rPr>
          <w:sz w:val="28"/>
        </w:rPr>
        <w:t>, поступили иные заявления, кроме заявления, поданного заявителем, администрация</w:t>
      </w:r>
      <w:r w:rsidR="0014685E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="00741C47" w:rsidRPr="00E0416A">
        <w:rPr>
          <w:sz w:val="28"/>
        </w:rPr>
        <w:t xml:space="preserve"> Ордынского района Новосибирской области проводит торги на право заключения договора на размещение (далее - торги) в порядке, установленным постановлением  администрации</w:t>
      </w:r>
      <w:r w:rsidR="0014685E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="00741C47" w:rsidRPr="00E0416A">
        <w:rPr>
          <w:sz w:val="28"/>
        </w:rPr>
        <w:t xml:space="preserve"> Ордынского района Новосибирской области </w:t>
      </w:r>
    </w:p>
    <w:p w:rsidR="00741C47" w:rsidRPr="00E0416A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25</w:t>
      </w:r>
      <w:r w:rsidR="00741C47">
        <w:rPr>
          <w:sz w:val="28"/>
        </w:rPr>
        <w:t xml:space="preserve">. </w:t>
      </w:r>
      <w:r w:rsidR="00741C47" w:rsidRPr="00AD458F">
        <w:rPr>
          <w:sz w:val="28"/>
        </w:rPr>
        <w:t xml:space="preserve"> </w:t>
      </w:r>
      <w:r w:rsidR="00741C47" w:rsidRPr="00E0416A">
        <w:rPr>
          <w:sz w:val="28"/>
        </w:rPr>
        <w:t>В течение 5 рабочих дней со дня подписания прот</w:t>
      </w:r>
      <w:r>
        <w:rPr>
          <w:sz w:val="28"/>
        </w:rPr>
        <w:t xml:space="preserve">окола о результатах торгов Управление </w:t>
      </w:r>
      <w:r w:rsidR="00B411F2">
        <w:rPr>
          <w:sz w:val="28"/>
        </w:rPr>
        <w:t xml:space="preserve"> </w:t>
      </w:r>
      <w:r w:rsidR="00741C47" w:rsidRPr="00E0416A">
        <w:rPr>
          <w:sz w:val="28"/>
        </w:rPr>
        <w:t xml:space="preserve"> заключает с победителем торгов договор</w:t>
      </w:r>
      <w:r>
        <w:rPr>
          <w:sz w:val="28"/>
        </w:rPr>
        <w:t xml:space="preserve"> на размещение нестационарных торговых объектов</w:t>
      </w: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26</w:t>
      </w:r>
      <w:r w:rsidR="00741C47">
        <w:rPr>
          <w:sz w:val="28"/>
        </w:rPr>
        <w:t xml:space="preserve">.   </w:t>
      </w:r>
      <w:r w:rsidR="00741C47" w:rsidRPr="00AD458F">
        <w:rPr>
          <w:sz w:val="28"/>
        </w:rPr>
        <w:t>Договор на размещение заключается на</w:t>
      </w:r>
      <w:r w:rsidR="00741C47" w:rsidRPr="002344AD">
        <w:rPr>
          <w:sz w:val="28"/>
        </w:rPr>
        <w:t xml:space="preserve"> срок до 5 лет.</w:t>
      </w: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27</w:t>
      </w:r>
      <w:r w:rsidR="00741C47">
        <w:rPr>
          <w:sz w:val="28"/>
        </w:rPr>
        <w:t xml:space="preserve">. </w:t>
      </w:r>
      <w:r w:rsidR="00741C47" w:rsidRPr="002344AD">
        <w:rPr>
          <w:sz w:val="28"/>
        </w:rPr>
        <w:t>За использование земель или земельных участков для размещения нестацио</w:t>
      </w:r>
      <w:r w:rsidR="00741C47">
        <w:rPr>
          <w:sz w:val="28"/>
        </w:rPr>
        <w:t xml:space="preserve">нарных объектов </w:t>
      </w:r>
      <w:proofErr w:type="gramStart"/>
      <w:r w:rsidR="00741C47">
        <w:rPr>
          <w:sz w:val="28"/>
        </w:rPr>
        <w:t xml:space="preserve">торговли </w:t>
      </w:r>
      <w:r w:rsidR="00741C47" w:rsidRPr="002344AD">
        <w:rPr>
          <w:sz w:val="28"/>
        </w:rPr>
        <w:t xml:space="preserve"> взимается</w:t>
      </w:r>
      <w:proofErr w:type="gramEnd"/>
      <w:r w:rsidR="00741C47" w:rsidRPr="002344AD">
        <w:rPr>
          <w:sz w:val="28"/>
        </w:rPr>
        <w:t xml:space="preserve"> плата, которая устанавливается в соответствии с Расчетом платы за размещение и эксплуатацию нестационарных торговых объектов (Приложение </w:t>
      </w:r>
      <w:r w:rsidR="00741C47">
        <w:rPr>
          <w:sz w:val="28"/>
        </w:rPr>
        <w:t>5</w:t>
      </w:r>
      <w:r w:rsidR="00741C47" w:rsidRPr="002344AD">
        <w:rPr>
          <w:sz w:val="28"/>
        </w:rPr>
        <w:t>).</w:t>
      </w: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lastRenderedPageBreak/>
        <w:t>28</w:t>
      </w:r>
      <w:r w:rsidR="00741C47" w:rsidRPr="0069280A">
        <w:rPr>
          <w:sz w:val="28"/>
        </w:rPr>
        <w:t>.</w:t>
      </w:r>
      <w:r w:rsidR="00741C47" w:rsidRPr="00104620">
        <w:rPr>
          <w:sz w:val="28"/>
        </w:rPr>
        <w:t xml:space="preserve"> </w:t>
      </w:r>
      <w:r w:rsidR="00741C47">
        <w:rPr>
          <w:sz w:val="28"/>
        </w:rPr>
        <w:t xml:space="preserve"> </w:t>
      </w:r>
      <w:r w:rsidR="00741C47" w:rsidRPr="00104620">
        <w:rPr>
          <w:sz w:val="28"/>
        </w:rPr>
        <w:t>За нарушение срока внесения оплаты за использование земель или земельных участков для размещения нестационарных объектов</w:t>
      </w:r>
      <w:r w:rsidR="00741C47">
        <w:rPr>
          <w:sz w:val="28"/>
        </w:rPr>
        <w:t xml:space="preserve"> торговли </w:t>
      </w:r>
      <w:r w:rsidR="00741C47" w:rsidRPr="00104620">
        <w:rPr>
          <w:sz w:val="28"/>
        </w:rPr>
        <w:t xml:space="preserve">на территории </w:t>
      </w:r>
      <w:r w:rsidR="00741C47">
        <w:rPr>
          <w:sz w:val="28"/>
        </w:rPr>
        <w:t>Ордынского</w:t>
      </w:r>
      <w:r w:rsidR="00741C47" w:rsidRPr="002344AD">
        <w:rPr>
          <w:sz w:val="28"/>
        </w:rPr>
        <w:t xml:space="preserve"> района </w:t>
      </w:r>
      <w:r w:rsidR="00741C47">
        <w:rPr>
          <w:sz w:val="28"/>
        </w:rPr>
        <w:t>Новосибирской области</w:t>
      </w:r>
      <w:r w:rsidR="00741C47" w:rsidRPr="00104620">
        <w:rPr>
          <w:sz w:val="28"/>
        </w:rPr>
        <w:t xml:space="preserve"> п</w:t>
      </w:r>
      <w:r w:rsidR="00741C47">
        <w:rPr>
          <w:sz w:val="28"/>
        </w:rPr>
        <w:t xml:space="preserve">о </w:t>
      </w:r>
      <w:r w:rsidR="00741C47" w:rsidRPr="00104620">
        <w:rPr>
          <w:sz w:val="28"/>
        </w:rPr>
        <w:t>Договору</w:t>
      </w:r>
      <w:r w:rsidR="00741C47">
        <w:rPr>
          <w:sz w:val="28"/>
        </w:rPr>
        <w:t xml:space="preserve"> на размещения</w:t>
      </w:r>
      <w:r w:rsidR="00741C47" w:rsidRPr="00104620">
        <w:rPr>
          <w:sz w:val="28"/>
        </w:rPr>
        <w:t xml:space="preserve"> владелец нестационарного объекта</w:t>
      </w:r>
      <w:r w:rsidR="00741C47">
        <w:rPr>
          <w:sz w:val="28"/>
        </w:rPr>
        <w:t xml:space="preserve"> </w:t>
      </w:r>
      <w:proofErr w:type="gramStart"/>
      <w:r w:rsidR="00741C47">
        <w:rPr>
          <w:sz w:val="28"/>
        </w:rPr>
        <w:t xml:space="preserve">торговли </w:t>
      </w:r>
      <w:r w:rsidR="00741C47" w:rsidRPr="00104620">
        <w:rPr>
          <w:sz w:val="28"/>
        </w:rPr>
        <w:t xml:space="preserve"> выплачивает</w:t>
      </w:r>
      <w:proofErr w:type="gramEnd"/>
      <w:r w:rsidR="00741C47" w:rsidRPr="00104620">
        <w:rPr>
          <w:sz w:val="28"/>
        </w:rPr>
        <w:t xml:space="preserve"> пени за каждый день просрочки в размере 0,1% от суммы платежей за истекший расчетный период.</w:t>
      </w: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29</w:t>
      </w:r>
      <w:r w:rsidR="00741C47" w:rsidRPr="0069280A">
        <w:rPr>
          <w:sz w:val="28"/>
        </w:rPr>
        <w:t>.</w:t>
      </w:r>
      <w:r w:rsidR="00741C47">
        <w:rPr>
          <w:sz w:val="28"/>
        </w:rPr>
        <w:t xml:space="preserve">  </w:t>
      </w:r>
      <w:r w:rsidR="00741C47" w:rsidRPr="00104620">
        <w:rPr>
          <w:sz w:val="28"/>
        </w:rPr>
        <w:t>Основаниями расторжения договора на размещение являются:</w:t>
      </w:r>
    </w:p>
    <w:p w:rsidR="00741C47" w:rsidRDefault="00D82F38" w:rsidP="0069162C">
      <w:pPr>
        <w:keepNext/>
        <w:keepLines/>
        <w:jc w:val="both"/>
        <w:rPr>
          <w:sz w:val="28"/>
        </w:rPr>
      </w:pPr>
      <w:r>
        <w:rPr>
          <w:sz w:val="28"/>
        </w:rPr>
        <w:t>а</w:t>
      </w:r>
      <w:r w:rsidR="00741C47">
        <w:rPr>
          <w:sz w:val="28"/>
        </w:rPr>
        <w:t xml:space="preserve">) </w:t>
      </w:r>
      <w:r w:rsidR="00741C47" w:rsidRPr="00104620">
        <w:rPr>
          <w:sz w:val="28"/>
        </w:rPr>
        <w:t>необходимость предоставления земельного участка, занимаемого нестационарным объектом</w:t>
      </w:r>
      <w:r w:rsidR="00741C47">
        <w:rPr>
          <w:sz w:val="28"/>
        </w:rPr>
        <w:t xml:space="preserve"> </w:t>
      </w:r>
      <w:proofErr w:type="gramStart"/>
      <w:r w:rsidR="00741C47">
        <w:rPr>
          <w:sz w:val="28"/>
        </w:rPr>
        <w:t xml:space="preserve">торговли, </w:t>
      </w:r>
      <w:r w:rsidR="00741C47" w:rsidRPr="00104620">
        <w:rPr>
          <w:sz w:val="28"/>
        </w:rPr>
        <w:t xml:space="preserve"> для</w:t>
      </w:r>
      <w:proofErr w:type="gramEnd"/>
      <w:r w:rsidR="00741C47" w:rsidRPr="00104620">
        <w:rPr>
          <w:sz w:val="28"/>
        </w:rPr>
        <w:t xml:space="preserve"> капитального строительства</w:t>
      </w:r>
      <w:r w:rsidR="00640A39">
        <w:rPr>
          <w:sz w:val="28"/>
        </w:rPr>
        <w:t xml:space="preserve">, при этом необходимо уведомить </w:t>
      </w:r>
      <w:r w:rsidR="006F7F38">
        <w:rPr>
          <w:sz w:val="28"/>
        </w:rPr>
        <w:t>арендатора</w:t>
      </w:r>
      <w:r w:rsidR="00640A39">
        <w:rPr>
          <w:sz w:val="28"/>
        </w:rPr>
        <w:t xml:space="preserve"> не раньше, чем за 60 дней до демонтажа</w:t>
      </w:r>
      <w:r w:rsidR="00741C47" w:rsidRPr="00104620">
        <w:rPr>
          <w:sz w:val="28"/>
        </w:rPr>
        <w:t>;</w:t>
      </w:r>
    </w:p>
    <w:p w:rsidR="00741C47" w:rsidRPr="00104620" w:rsidRDefault="00D82F38" w:rsidP="0069162C">
      <w:pPr>
        <w:keepNext/>
        <w:keepLines/>
        <w:jc w:val="both"/>
        <w:rPr>
          <w:sz w:val="28"/>
        </w:rPr>
      </w:pPr>
      <w:r>
        <w:rPr>
          <w:sz w:val="28"/>
        </w:rPr>
        <w:t>б</w:t>
      </w:r>
      <w:r w:rsidR="00741C47" w:rsidRPr="0069280A">
        <w:rPr>
          <w:sz w:val="28"/>
        </w:rPr>
        <w:t>)</w:t>
      </w:r>
      <w:r w:rsidR="00741C47">
        <w:rPr>
          <w:sz w:val="28"/>
        </w:rPr>
        <w:t xml:space="preserve"> </w:t>
      </w:r>
      <w:r w:rsidR="00741C47" w:rsidRPr="00104620">
        <w:rPr>
          <w:sz w:val="28"/>
        </w:rPr>
        <w:t>нарушение условий договора на размещение, в том числе невнесение платы за использование земель более одного раза по истечении установленного договором на размещение срока платежа;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 </w:t>
      </w:r>
      <w:r w:rsidR="00D82F38">
        <w:rPr>
          <w:sz w:val="28"/>
        </w:rPr>
        <w:t xml:space="preserve"> в</w:t>
      </w:r>
      <w:r w:rsidRPr="0069280A">
        <w:rPr>
          <w:sz w:val="28"/>
        </w:rPr>
        <w:t>)</w:t>
      </w:r>
      <w:r>
        <w:rPr>
          <w:rFonts w:ascii="Arial" w:hAnsi="Arial" w:cs="Arial"/>
          <w:sz w:val="28"/>
        </w:rPr>
        <w:t xml:space="preserve"> </w:t>
      </w:r>
      <w:r w:rsidRPr="00104620">
        <w:rPr>
          <w:sz w:val="28"/>
        </w:rPr>
        <w:t>иные основания, предусмотренные действующи</w:t>
      </w:r>
      <w:r>
        <w:rPr>
          <w:sz w:val="28"/>
        </w:rPr>
        <w:t>м законодательством, п</w:t>
      </w:r>
      <w:r w:rsidRPr="00104620">
        <w:rPr>
          <w:sz w:val="28"/>
        </w:rPr>
        <w:t>о</w:t>
      </w:r>
      <w:r>
        <w:rPr>
          <w:sz w:val="28"/>
        </w:rPr>
        <w:t>ложением, д</w:t>
      </w:r>
      <w:r w:rsidRPr="00104620">
        <w:rPr>
          <w:sz w:val="28"/>
        </w:rPr>
        <w:t>оговором</w:t>
      </w:r>
      <w:r w:rsidR="00B411F2">
        <w:rPr>
          <w:sz w:val="28"/>
        </w:rPr>
        <w:t xml:space="preserve"> на размещение</w:t>
      </w:r>
      <w:r w:rsidR="00B411F2" w:rsidRPr="00B411F2">
        <w:rPr>
          <w:sz w:val="28"/>
        </w:rPr>
        <w:t xml:space="preserve"> </w:t>
      </w:r>
      <w:r w:rsidR="00B411F2" w:rsidRPr="00D906E0">
        <w:rPr>
          <w:sz w:val="28"/>
        </w:rPr>
        <w:t>нестационарного объекта</w:t>
      </w:r>
      <w:r w:rsidR="00B411F2">
        <w:rPr>
          <w:sz w:val="28"/>
        </w:rPr>
        <w:t xml:space="preserve"> торговли</w:t>
      </w:r>
      <w:r w:rsidRPr="00104620">
        <w:rPr>
          <w:sz w:val="28"/>
        </w:rPr>
        <w:t>.</w:t>
      </w:r>
    </w:p>
    <w:p w:rsidR="00741C47" w:rsidRDefault="00741C47" w:rsidP="0069162C">
      <w:pPr>
        <w:keepNext/>
        <w:keepLines/>
        <w:jc w:val="center"/>
        <w:rPr>
          <w:sz w:val="28"/>
        </w:rPr>
      </w:pPr>
    </w:p>
    <w:p w:rsidR="00741C47" w:rsidRPr="00CB532A" w:rsidRDefault="00741C47" w:rsidP="0069162C">
      <w:pPr>
        <w:keepNext/>
        <w:keepLines/>
        <w:jc w:val="center"/>
        <w:rPr>
          <w:b/>
          <w:sz w:val="28"/>
        </w:rPr>
      </w:pPr>
      <w:r w:rsidRPr="00CB532A">
        <w:rPr>
          <w:b/>
          <w:sz w:val="28"/>
          <w:lang w:val="en-US"/>
        </w:rPr>
        <w:t>V</w:t>
      </w:r>
      <w:r w:rsidRPr="00CB532A">
        <w:rPr>
          <w:b/>
          <w:sz w:val="28"/>
        </w:rPr>
        <w:t>. Установка нестационарных объектов</w:t>
      </w:r>
      <w:r>
        <w:rPr>
          <w:b/>
          <w:sz w:val="28"/>
        </w:rPr>
        <w:t xml:space="preserve"> торговли</w:t>
      </w:r>
    </w:p>
    <w:p w:rsidR="00741C47" w:rsidRPr="00D906E0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Pr="00D906E0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30</w:t>
      </w:r>
      <w:r w:rsidR="00741C47">
        <w:rPr>
          <w:sz w:val="28"/>
        </w:rPr>
        <w:t xml:space="preserve">.  </w:t>
      </w:r>
      <w:r w:rsidR="00741C47" w:rsidRPr="00D906E0">
        <w:rPr>
          <w:sz w:val="28"/>
        </w:rPr>
        <w:t>На основании договора размещения нестационарного объекта</w:t>
      </w:r>
      <w:r w:rsidR="00741C47">
        <w:rPr>
          <w:sz w:val="28"/>
        </w:rPr>
        <w:t xml:space="preserve"> торговли</w:t>
      </w:r>
      <w:r w:rsidR="00741C47" w:rsidRPr="00D906E0">
        <w:rPr>
          <w:sz w:val="28"/>
        </w:rPr>
        <w:t>, эскизного проекта заявитель устанавливает нестационарный объект.</w:t>
      </w: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  <w:r w:rsidRPr="00D906E0">
        <w:rPr>
          <w:sz w:val="28"/>
        </w:rPr>
        <w:t>Работы по прокладке подземных инженерных коммуникаций к временным объектам проводятся при наличии разрешений от соответствующих организаций.</w:t>
      </w: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31</w:t>
      </w:r>
      <w:r w:rsidR="00741C47" w:rsidRPr="00D906E0">
        <w:rPr>
          <w:sz w:val="28"/>
        </w:rPr>
        <w:t>. При возведении нестационарных объектов</w:t>
      </w:r>
      <w:r w:rsidR="00741C47">
        <w:rPr>
          <w:sz w:val="28"/>
        </w:rPr>
        <w:t xml:space="preserve"> торговли</w:t>
      </w:r>
      <w:r w:rsidR="00741C47" w:rsidRPr="00D906E0">
        <w:rPr>
          <w:sz w:val="28"/>
        </w:rPr>
        <w:t xml:space="preserve"> должны использоваться сборно-разборные конструкции, без применения кирпича, бетонных и железобетонных изделий. Устройство фундаментов с заглублением и подземных помещений не допускается.</w:t>
      </w:r>
    </w:p>
    <w:p w:rsidR="00741C47" w:rsidRDefault="00741C47" w:rsidP="0069162C">
      <w:pPr>
        <w:keepNext/>
        <w:keepLines/>
        <w:ind w:firstLine="720"/>
        <w:jc w:val="both"/>
        <w:rPr>
          <w:rFonts w:ascii="Arial" w:hAnsi="Arial" w:cs="Arial"/>
        </w:rPr>
      </w:pPr>
    </w:p>
    <w:p w:rsidR="00741C47" w:rsidRPr="00CB532A" w:rsidRDefault="00741C47" w:rsidP="0069162C">
      <w:pPr>
        <w:keepNext/>
        <w:keepLines/>
        <w:jc w:val="center"/>
        <w:rPr>
          <w:b/>
          <w:sz w:val="28"/>
        </w:rPr>
      </w:pPr>
      <w:r w:rsidRPr="00CB532A">
        <w:rPr>
          <w:b/>
          <w:sz w:val="28"/>
          <w:lang w:val="en-US"/>
        </w:rPr>
        <w:t>VI</w:t>
      </w:r>
      <w:r w:rsidRPr="00CB532A">
        <w:rPr>
          <w:b/>
          <w:sz w:val="28"/>
        </w:rPr>
        <w:t xml:space="preserve">. Демонтаж нестационарных торговых объектов </w:t>
      </w:r>
    </w:p>
    <w:p w:rsidR="00741C47" w:rsidRPr="00B706A8" w:rsidRDefault="00741C47" w:rsidP="0069162C">
      <w:pPr>
        <w:keepNext/>
        <w:keepLines/>
        <w:jc w:val="center"/>
        <w:rPr>
          <w:b/>
          <w:color w:val="26282F"/>
          <w:sz w:val="28"/>
        </w:rPr>
      </w:pPr>
    </w:p>
    <w:p w:rsidR="00741C47" w:rsidRPr="00B706A8" w:rsidRDefault="00640A39" w:rsidP="0069162C">
      <w:pPr>
        <w:keepNext/>
        <w:keepLines/>
        <w:jc w:val="both"/>
        <w:rPr>
          <w:b/>
          <w:color w:val="26282F"/>
          <w:sz w:val="28"/>
        </w:rPr>
      </w:pPr>
      <w:r>
        <w:rPr>
          <w:sz w:val="28"/>
        </w:rPr>
        <w:tab/>
        <w:t>32</w:t>
      </w:r>
      <w:r w:rsidR="00741C47" w:rsidRPr="0069280A">
        <w:rPr>
          <w:sz w:val="28"/>
        </w:rPr>
        <w:t>.</w:t>
      </w:r>
      <w:r w:rsidR="00741C47">
        <w:rPr>
          <w:sz w:val="28"/>
        </w:rPr>
        <w:t xml:space="preserve">  </w:t>
      </w:r>
      <w:r w:rsidR="00741C47" w:rsidRPr="00B706A8">
        <w:rPr>
          <w:sz w:val="28"/>
        </w:rPr>
        <w:t xml:space="preserve">Нестационарные </w:t>
      </w:r>
      <w:r w:rsidR="00741C47">
        <w:rPr>
          <w:sz w:val="28"/>
        </w:rPr>
        <w:t xml:space="preserve">торговые </w:t>
      </w:r>
      <w:r w:rsidR="00741C47" w:rsidRPr="00B706A8">
        <w:rPr>
          <w:sz w:val="28"/>
        </w:rPr>
        <w:t>объекты подлежат демонтажу по следующим основаниям:</w:t>
      </w:r>
    </w:p>
    <w:p w:rsidR="00741C47" w:rsidRPr="003A24C3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а) </w:t>
      </w:r>
      <w:r w:rsidRPr="00B706A8">
        <w:rPr>
          <w:sz w:val="28"/>
        </w:rPr>
        <w:t xml:space="preserve">истечение срока размещения нестационарного объекта торговли и услуг, </w:t>
      </w:r>
      <w:r w:rsidRPr="003A24C3">
        <w:rPr>
          <w:sz w:val="28"/>
        </w:rPr>
        <w:t>оформленного в соответствии с разделом</w:t>
      </w:r>
      <w:r>
        <w:rPr>
          <w:sz w:val="28"/>
        </w:rPr>
        <w:t xml:space="preserve"> 4</w:t>
      </w:r>
      <w:r w:rsidRPr="003A24C3">
        <w:rPr>
          <w:sz w:val="28"/>
        </w:rPr>
        <w:t xml:space="preserve"> Положения;</w:t>
      </w:r>
    </w:p>
    <w:p w:rsidR="00741C47" w:rsidRPr="003A24C3" w:rsidRDefault="00741C47" w:rsidP="0069162C">
      <w:pPr>
        <w:keepNext/>
        <w:keepLines/>
        <w:jc w:val="both"/>
        <w:rPr>
          <w:sz w:val="28"/>
        </w:rPr>
      </w:pPr>
      <w:r w:rsidRPr="0069280A">
        <w:rPr>
          <w:sz w:val="28"/>
        </w:rPr>
        <w:t>б)</w:t>
      </w:r>
      <w:r>
        <w:rPr>
          <w:sz w:val="28"/>
        </w:rPr>
        <w:t xml:space="preserve"> </w:t>
      </w:r>
      <w:r w:rsidRPr="003A24C3">
        <w:rPr>
          <w:sz w:val="28"/>
        </w:rPr>
        <w:t>растор</w:t>
      </w:r>
      <w:r>
        <w:rPr>
          <w:sz w:val="28"/>
        </w:rPr>
        <w:t>жение договора на размещение,</w:t>
      </w:r>
      <w:r w:rsidRPr="003A24C3">
        <w:rPr>
          <w:sz w:val="28"/>
        </w:rPr>
        <w:t xml:space="preserve"> иные случаи досрочного прекращения права на размещение нестационарного </w:t>
      </w:r>
      <w:r>
        <w:rPr>
          <w:sz w:val="28"/>
        </w:rPr>
        <w:t xml:space="preserve">торгового </w:t>
      </w:r>
      <w:r w:rsidRPr="003A24C3">
        <w:rPr>
          <w:sz w:val="28"/>
        </w:rPr>
        <w:t>объекта по основаниям, предусмотренным действующим законодательством;</w:t>
      </w:r>
    </w:p>
    <w:p w:rsidR="00741C47" w:rsidRPr="003A24C3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в) </w:t>
      </w:r>
      <w:r w:rsidRPr="003A24C3">
        <w:rPr>
          <w:sz w:val="28"/>
        </w:rPr>
        <w:t xml:space="preserve">установка нестационарного </w:t>
      </w:r>
      <w:r>
        <w:rPr>
          <w:sz w:val="28"/>
        </w:rPr>
        <w:t>торгового объекта в нарушение</w:t>
      </w:r>
      <w:r w:rsidRPr="003A24C3">
        <w:rPr>
          <w:sz w:val="28"/>
        </w:rPr>
        <w:t xml:space="preserve"> Положения, в том числе в случае самовольного размещения нестационарного </w:t>
      </w:r>
      <w:r>
        <w:rPr>
          <w:sz w:val="28"/>
        </w:rPr>
        <w:t xml:space="preserve">торгового </w:t>
      </w:r>
      <w:r w:rsidRPr="003A24C3">
        <w:rPr>
          <w:sz w:val="28"/>
        </w:rPr>
        <w:t>объекта;</w:t>
      </w:r>
    </w:p>
    <w:p w:rsidR="00640A39" w:rsidRDefault="00741C47" w:rsidP="0069162C">
      <w:pPr>
        <w:keepNext/>
        <w:keepLines/>
        <w:jc w:val="both"/>
        <w:rPr>
          <w:rFonts w:ascii="Arial" w:hAnsi="Arial" w:cs="Arial"/>
        </w:rPr>
      </w:pPr>
      <w:r>
        <w:rPr>
          <w:sz w:val="28"/>
        </w:rPr>
        <w:t xml:space="preserve">г) </w:t>
      </w:r>
      <w:r w:rsidRPr="003A24C3">
        <w:rPr>
          <w:sz w:val="28"/>
        </w:rPr>
        <w:t>неисполнение собственником (владельцем) нестационарного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торгового </w:t>
      </w:r>
      <w:r w:rsidRPr="003A24C3">
        <w:rPr>
          <w:sz w:val="28"/>
        </w:rPr>
        <w:t xml:space="preserve"> объекта</w:t>
      </w:r>
      <w:proofErr w:type="gramEnd"/>
      <w:r w:rsidRPr="003A24C3">
        <w:rPr>
          <w:sz w:val="28"/>
        </w:rPr>
        <w:t xml:space="preserve"> предписания администрации</w:t>
      </w:r>
      <w:r w:rsidR="00994386">
        <w:rPr>
          <w:sz w:val="28"/>
        </w:rPr>
        <w:t xml:space="preserve"> 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>
        <w:rPr>
          <w:sz w:val="28"/>
        </w:rPr>
        <w:t xml:space="preserve"> 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3A24C3">
        <w:rPr>
          <w:sz w:val="28"/>
        </w:rPr>
        <w:t xml:space="preserve"> об устранении нарушений законодательства, предусматривающего демонтаж нестационарного </w:t>
      </w:r>
      <w:r>
        <w:rPr>
          <w:sz w:val="28"/>
        </w:rPr>
        <w:t xml:space="preserve">торгового </w:t>
      </w:r>
      <w:r w:rsidRPr="003A24C3">
        <w:rPr>
          <w:sz w:val="28"/>
        </w:rPr>
        <w:t>объекта, освобождение занимаемых им земель или земельного участка</w:t>
      </w:r>
      <w:r w:rsidRPr="003A24C3">
        <w:rPr>
          <w:rFonts w:ascii="Arial" w:hAnsi="Arial" w:cs="Arial"/>
        </w:rPr>
        <w:t>.</w:t>
      </w:r>
    </w:p>
    <w:p w:rsidR="00741C47" w:rsidRPr="00640A39" w:rsidRDefault="00640A39" w:rsidP="0069162C">
      <w:pPr>
        <w:keepNext/>
        <w:keepLines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д)</w:t>
      </w:r>
      <w:r>
        <w:rPr>
          <w:sz w:val="28"/>
        </w:rPr>
        <w:t xml:space="preserve"> с</w:t>
      </w:r>
      <w:r w:rsidR="00741C47" w:rsidRPr="003A24C3">
        <w:rPr>
          <w:sz w:val="28"/>
        </w:rPr>
        <w:t xml:space="preserve">рок демонтажа нестационарного </w:t>
      </w:r>
      <w:r w:rsidR="00741C47">
        <w:rPr>
          <w:sz w:val="28"/>
        </w:rPr>
        <w:t xml:space="preserve">торгового </w:t>
      </w:r>
      <w:r w:rsidR="00741C47" w:rsidRPr="003A24C3">
        <w:rPr>
          <w:sz w:val="28"/>
        </w:rPr>
        <w:t xml:space="preserve">объекта определяется в зависимости от вида нестационарного </w:t>
      </w:r>
      <w:r w:rsidR="00741C47">
        <w:rPr>
          <w:sz w:val="28"/>
        </w:rPr>
        <w:t xml:space="preserve">торгового </w:t>
      </w:r>
      <w:r w:rsidR="00741C47" w:rsidRPr="003A24C3">
        <w:rPr>
          <w:sz w:val="28"/>
        </w:rPr>
        <w:t>объекта и должен составлять не менее 5 и не более 10 рабочих дней со дня вручения предписания.</w:t>
      </w:r>
      <w:r w:rsidR="00741C47">
        <w:rPr>
          <w:sz w:val="28"/>
        </w:rPr>
        <w:t xml:space="preserve"> </w:t>
      </w:r>
    </w:p>
    <w:p w:rsidR="00741C47" w:rsidRPr="001C3399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33</w:t>
      </w:r>
      <w:r w:rsidR="00741C47">
        <w:rPr>
          <w:sz w:val="28"/>
        </w:rPr>
        <w:t>.</w:t>
      </w:r>
      <w:r w:rsidR="00741C47" w:rsidRPr="001C3399">
        <w:rPr>
          <w:rFonts w:ascii="Arial" w:hAnsi="Arial" w:cs="Arial"/>
        </w:rPr>
        <w:t xml:space="preserve"> </w:t>
      </w:r>
      <w:r w:rsidR="00741C47" w:rsidRPr="001C3399">
        <w:rPr>
          <w:sz w:val="28"/>
        </w:rPr>
        <w:t>Демонтаж нестационарных</w:t>
      </w:r>
      <w:r w:rsidR="00741C47">
        <w:rPr>
          <w:sz w:val="28"/>
        </w:rPr>
        <w:t xml:space="preserve"> торговых</w:t>
      </w:r>
      <w:r w:rsidR="00741C47" w:rsidRPr="001C3399">
        <w:rPr>
          <w:sz w:val="28"/>
        </w:rPr>
        <w:t xml:space="preserve"> объектов и освобождение земель или земельных участков в добровольном порядке производится собственниками (владельцами) нестационарных объектов за собственный счет в срок, указанный в предписании.</w:t>
      </w: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  <w:r w:rsidRPr="001C3399">
        <w:rPr>
          <w:sz w:val="28"/>
        </w:rPr>
        <w:t xml:space="preserve">В случае невыполнения собственником (владельцем) нестационарного </w:t>
      </w:r>
      <w:r>
        <w:rPr>
          <w:sz w:val="28"/>
        </w:rPr>
        <w:t xml:space="preserve">торгового </w:t>
      </w:r>
      <w:r w:rsidRPr="001C3399">
        <w:rPr>
          <w:sz w:val="28"/>
        </w:rPr>
        <w:t xml:space="preserve">объекта демонтажа в указанный в предписании срок, администрация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1C3399">
        <w:rPr>
          <w:sz w:val="28"/>
        </w:rPr>
        <w:t xml:space="preserve"> обращается в суд с требованием о демонтаже незаконно размещенного и (или) эксплуатируемого на территории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1C3399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1C3399">
        <w:rPr>
          <w:sz w:val="28"/>
        </w:rPr>
        <w:t xml:space="preserve"> нестационарного </w:t>
      </w:r>
      <w:r>
        <w:rPr>
          <w:sz w:val="28"/>
        </w:rPr>
        <w:t xml:space="preserve">торгового </w:t>
      </w:r>
      <w:r w:rsidRPr="001C3399">
        <w:rPr>
          <w:sz w:val="28"/>
        </w:rPr>
        <w:t>объекта.</w:t>
      </w:r>
    </w:p>
    <w:p w:rsidR="00741C47" w:rsidRDefault="00741C47" w:rsidP="0069162C">
      <w:pPr>
        <w:keepNext/>
        <w:keepLines/>
        <w:ind w:firstLine="720"/>
        <w:jc w:val="both"/>
        <w:rPr>
          <w:rFonts w:ascii="Arial" w:hAnsi="Arial" w:cs="Arial"/>
        </w:rPr>
      </w:pPr>
    </w:p>
    <w:p w:rsidR="00D82F38" w:rsidRDefault="00D82F38" w:rsidP="0069162C">
      <w:pPr>
        <w:keepNext/>
        <w:keepLines/>
        <w:jc w:val="center"/>
        <w:rPr>
          <w:b/>
          <w:color w:val="26282F"/>
          <w:sz w:val="28"/>
        </w:rPr>
      </w:pPr>
    </w:p>
    <w:p w:rsidR="00741C47" w:rsidRPr="00CB532A" w:rsidRDefault="00741C47" w:rsidP="0069162C">
      <w:pPr>
        <w:keepNext/>
        <w:keepLines/>
        <w:jc w:val="center"/>
        <w:rPr>
          <w:b/>
          <w:sz w:val="28"/>
        </w:rPr>
      </w:pPr>
      <w:r w:rsidRPr="00CB532A">
        <w:rPr>
          <w:b/>
          <w:sz w:val="28"/>
          <w:lang w:val="en-US"/>
        </w:rPr>
        <w:t>VII</w:t>
      </w:r>
      <w:r w:rsidRPr="00CB532A">
        <w:rPr>
          <w:b/>
          <w:sz w:val="28"/>
        </w:rPr>
        <w:t>. Контроль за размещением и эксплуатацией нестационарных торговых объектов</w:t>
      </w:r>
    </w:p>
    <w:p w:rsidR="00741C47" w:rsidRPr="00C549A2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34</w:t>
      </w:r>
      <w:r w:rsidR="00741C47" w:rsidRPr="00C1428F">
        <w:rPr>
          <w:sz w:val="28"/>
        </w:rPr>
        <w:t>.</w:t>
      </w:r>
      <w:r w:rsidR="00741C47">
        <w:rPr>
          <w:sz w:val="28"/>
        </w:rPr>
        <w:t xml:space="preserve">  </w:t>
      </w:r>
      <w:r w:rsidR="00741C47" w:rsidRPr="00C549A2">
        <w:rPr>
          <w:sz w:val="28"/>
        </w:rPr>
        <w:t>Контроль за соблюдением тре</w:t>
      </w:r>
      <w:r w:rsidR="00741C47">
        <w:rPr>
          <w:sz w:val="28"/>
        </w:rPr>
        <w:t xml:space="preserve">бований, </w:t>
      </w:r>
      <w:proofErr w:type="gramStart"/>
      <w:r w:rsidR="00741C47">
        <w:rPr>
          <w:sz w:val="28"/>
        </w:rPr>
        <w:t xml:space="preserve">установленных </w:t>
      </w:r>
      <w:r w:rsidR="00741C47" w:rsidRPr="00C549A2">
        <w:rPr>
          <w:sz w:val="28"/>
        </w:rPr>
        <w:t xml:space="preserve"> Положением</w:t>
      </w:r>
      <w:proofErr w:type="gramEnd"/>
      <w:r w:rsidR="00741C47" w:rsidRPr="00C549A2">
        <w:rPr>
          <w:sz w:val="28"/>
        </w:rPr>
        <w:t xml:space="preserve"> при размещении и эксплуатации нестационарных </w:t>
      </w:r>
      <w:r w:rsidR="00741C47">
        <w:rPr>
          <w:sz w:val="28"/>
        </w:rPr>
        <w:t xml:space="preserve">торговых </w:t>
      </w:r>
      <w:r w:rsidR="00741C47" w:rsidRPr="00C549A2">
        <w:rPr>
          <w:sz w:val="28"/>
        </w:rPr>
        <w:t xml:space="preserve">объектов осуществляет </w:t>
      </w:r>
      <w:r w:rsidR="00741C47">
        <w:rPr>
          <w:sz w:val="28"/>
        </w:rPr>
        <w:t xml:space="preserve"> администрации</w:t>
      </w:r>
      <w:r w:rsidR="00741C47" w:rsidRPr="00C549A2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="00741C47">
        <w:rPr>
          <w:sz w:val="28"/>
        </w:rPr>
        <w:t>Ордынского</w:t>
      </w:r>
      <w:r w:rsidR="00741C47" w:rsidRPr="002344AD">
        <w:rPr>
          <w:sz w:val="28"/>
        </w:rPr>
        <w:t xml:space="preserve"> района </w:t>
      </w:r>
      <w:r w:rsidR="00741C47">
        <w:rPr>
          <w:sz w:val="28"/>
        </w:rPr>
        <w:t>Новосибирской области.</w:t>
      </w:r>
    </w:p>
    <w:p w:rsidR="00741C47" w:rsidRDefault="00640A39" w:rsidP="0069162C">
      <w:pPr>
        <w:keepNext/>
        <w:keepLines/>
        <w:ind w:firstLine="720"/>
        <w:jc w:val="both"/>
        <w:rPr>
          <w:sz w:val="28"/>
        </w:rPr>
      </w:pPr>
      <w:r>
        <w:rPr>
          <w:sz w:val="28"/>
        </w:rPr>
        <w:t>35</w:t>
      </w:r>
      <w:r w:rsidR="00741C47">
        <w:rPr>
          <w:sz w:val="28"/>
        </w:rPr>
        <w:t xml:space="preserve">. </w:t>
      </w:r>
      <w:r w:rsidR="00741C47" w:rsidRPr="00C549A2">
        <w:rPr>
          <w:sz w:val="28"/>
        </w:rPr>
        <w:t>При осуществлении контроля за соблюдением тре</w:t>
      </w:r>
      <w:r w:rsidR="00741C47">
        <w:rPr>
          <w:sz w:val="28"/>
        </w:rPr>
        <w:t xml:space="preserve">бований, </w:t>
      </w:r>
      <w:proofErr w:type="gramStart"/>
      <w:r w:rsidR="00741C47">
        <w:rPr>
          <w:sz w:val="28"/>
        </w:rPr>
        <w:t xml:space="preserve">установленных </w:t>
      </w:r>
      <w:r w:rsidR="00741C47" w:rsidRPr="00C549A2">
        <w:rPr>
          <w:sz w:val="28"/>
        </w:rPr>
        <w:t xml:space="preserve"> Положением</w:t>
      </w:r>
      <w:proofErr w:type="gramEnd"/>
      <w:r w:rsidR="00741C47" w:rsidRPr="00C549A2">
        <w:rPr>
          <w:sz w:val="28"/>
        </w:rPr>
        <w:t xml:space="preserve">, </w:t>
      </w:r>
      <w:r w:rsidR="00C62334">
        <w:rPr>
          <w:sz w:val="28"/>
        </w:rPr>
        <w:t xml:space="preserve">управление экономического развития </w:t>
      </w:r>
      <w:r w:rsidR="00741C47" w:rsidRPr="00C549A2">
        <w:rPr>
          <w:sz w:val="28"/>
        </w:rPr>
        <w:t>администрация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="00741C47" w:rsidRPr="00C549A2">
        <w:rPr>
          <w:sz w:val="28"/>
        </w:rPr>
        <w:t xml:space="preserve"> </w:t>
      </w:r>
      <w:r w:rsidR="00741C47">
        <w:rPr>
          <w:sz w:val="28"/>
        </w:rPr>
        <w:t>Ордынского</w:t>
      </w:r>
      <w:r w:rsidR="00741C47" w:rsidRPr="002344AD">
        <w:rPr>
          <w:sz w:val="28"/>
        </w:rPr>
        <w:t xml:space="preserve"> района </w:t>
      </w:r>
      <w:r w:rsidR="00741C47">
        <w:rPr>
          <w:sz w:val="28"/>
        </w:rPr>
        <w:t>Новосибирской области</w:t>
      </w:r>
      <w:r w:rsidR="00741C47" w:rsidRPr="00C549A2">
        <w:rPr>
          <w:sz w:val="28"/>
        </w:rPr>
        <w:t>:</w:t>
      </w:r>
    </w:p>
    <w:p w:rsidR="00741C47" w:rsidRPr="00C549A2" w:rsidRDefault="00741C47" w:rsidP="0069162C">
      <w:pPr>
        <w:keepNext/>
        <w:keepLines/>
        <w:jc w:val="both"/>
        <w:rPr>
          <w:sz w:val="28"/>
        </w:rPr>
      </w:pPr>
      <w:proofErr w:type="gramStart"/>
      <w:r>
        <w:rPr>
          <w:sz w:val="28"/>
        </w:rPr>
        <w:t xml:space="preserve">а) </w:t>
      </w:r>
      <w:r w:rsidR="00C62334">
        <w:rPr>
          <w:sz w:val="28"/>
        </w:rPr>
        <w:t xml:space="preserve"> </w:t>
      </w:r>
      <w:r>
        <w:rPr>
          <w:sz w:val="28"/>
        </w:rPr>
        <w:t>осуществляет</w:t>
      </w:r>
      <w:proofErr w:type="gramEnd"/>
      <w:r w:rsidRPr="00C549A2">
        <w:rPr>
          <w:sz w:val="28"/>
        </w:rPr>
        <w:t xml:space="preserve"> учет нестационарных торговых объектов и контроль за их размещением на территории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C549A2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C549A2">
        <w:rPr>
          <w:sz w:val="28"/>
        </w:rPr>
        <w:t>;</w:t>
      </w:r>
    </w:p>
    <w:p w:rsidR="00741C47" w:rsidRPr="00C549A2" w:rsidRDefault="00C62334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б) </w:t>
      </w:r>
      <w:r w:rsidR="00741C47" w:rsidRPr="00C549A2">
        <w:rPr>
          <w:sz w:val="28"/>
        </w:rPr>
        <w:t>принимает меры по недопущению самовольного переоборудования (реконструкции) нестационарного объекта торговли, в том числе влекущего придание ему статуса объекта капитального строительства;</w:t>
      </w:r>
    </w:p>
    <w:p w:rsidR="00741C47" w:rsidRPr="00C549A2" w:rsidRDefault="00741C47" w:rsidP="0069162C">
      <w:pPr>
        <w:keepNext/>
        <w:keepLines/>
        <w:jc w:val="both"/>
        <w:rPr>
          <w:sz w:val="28"/>
        </w:rPr>
      </w:pPr>
      <w:proofErr w:type="gramStart"/>
      <w:r>
        <w:rPr>
          <w:sz w:val="28"/>
        </w:rPr>
        <w:t xml:space="preserve">в) </w:t>
      </w:r>
      <w:r w:rsidR="00C62334">
        <w:rPr>
          <w:sz w:val="28"/>
        </w:rPr>
        <w:t xml:space="preserve">  </w:t>
      </w:r>
      <w:proofErr w:type="gramEnd"/>
      <w:r>
        <w:rPr>
          <w:sz w:val="28"/>
        </w:rPr>
        <w:t>выявляет</w:t>
      </w:r>
      <w:r w:rsidRPr="00C549A2">
        <w:rPr>
          <w:sz w:val="28"/>
        </w:rPr>
        <w:t xml:space="preserve"> факты неправомерной установки и эксплуатации объектов;</w:t>
      </w:r>
    </w:p>
    <w:p w:rsidR="00741C47" w:rsidRPr="00C549A2" w:rsidRDefault="00741C47" w:rsidP="0069162C">
      <w:pPr>
        <w:keepNext/>
        <w:keepLines/>
        <w:jc w:val="both"/>
        <w:rPr>
          <w:sz w:val="28"/>
        </w:rPr>
      </w:pPr>
      <w:proofErr w:type="gramStart"/>
      <w:r>
        <w:rPr>
          <w:sz w:val="28"/>
        </w:rPr>
        <w:t xml:space="preserve">г) </w:t>
      </w:r>
      <w:r w:rsidR="00C62334">
        <w:rPr>
          <w:sz w:val="28"/>
        </w:rPr>
        <w:t xml:space="preserve"> </w:t>
      </w:r>
      <w:r w:rsidRPr="00C549A2">
        <w:rPr>
          <w:sz w:val="28"/>
        </w:rPr>
        <w:t>принимает</w:t>
      </w:r>
      <w:proofErr w:type="gramEnd"/>
      <w:r w:rsidRPr="00C549A2">
        <w:rPr>
          <w:sz w:val="28"/>
        </w:rPr>
        <w:t xml:space="preserve"> меры по демонтажу самовольно установленных нестационарных объектов;</w:t>
      </w:r>
    </w:p>
    <w:p w:rsidR="00741C47" w:rsidRPr="00C549A2" w:rsidRDefault="00640A39" w:rsidP="0069162C">
      <w:pPr>
        <w:keepNext/>
        <w:keepLines/>
        <w:jc w:val="both"/>
        <w:rPr>
          <w:sz w:val="28"/>
        </w:rPr>
      </w:pPr>
      <w:proofErr w:type="gramStart"/>
      <w:r>
        <w:rPr>
          <w:sz w:val="28"/>
        </w:rPr>
        <w:t xml:space="preserve">д) </w:t>
      </w:r>
      <w:r w:rsidR="00C62334">
        <w:rPr>
          <w:sz w:val="28"/>
        </w:rPr>
        <w:t xml:space="preserve"> </w:t>
      </w:r>
      <w:r w:rsidR="00741C47">
        <w:rPr>
          <w:sz w:val="28"/>
        </w:rPr>
        <w:t>осуществляет</w:t>
      </w:r>
      <w:proofErr w:type="gramEnd"/>
      <w:r w:rsidR="00741C47" w:rsidRPr="00C549A2">
        <w:rPr>
          <w:sz w:val="28"/>
        </w:rPr>
        <w:t xml:space="preserve"> сбор, подготовк</w:t>
      </w:r>
      <w:r w:rsidR="00741C47">
        <w:rPr>
          <w:sz w:val="28"/>
        </w:rPr>
        <w:t xml:space="preserve">у и направление материалов в правовой отдел администрации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="00741C47">
        <w:rPr>
          <w:sz w:val="28"/>
        </w:rPr>
        <w:t>Ордынского района Новосибирской области</w:t>
      </w:r>
      <w:r w:rsidR="00741C47" w:rsidRPr="00C549A2">
        <w:rPr>
          <w:sz w:val="28"/>
        </w:rPr>
        <w:t xml:space="preserve"> (в том числе по взысканию задолженности по оплате за использование земель, пени) и в иные органы и организации, в связи с нарушением тре</w:t>
      </w:r>
      <w:r w:rsidR="00741C47">
        <w:rPr>
          <w:sz w:val="28"/>
        </w:rPr>
        <w:t>бований, установленных</w:t>
      </w:r>
      <w:r w:rsidR="00741C47" w:rsidRPr="00C549A2">
        <w:rPr>
          <w:sz w:val="28"/>
        </w:rPr>
        <w:t xml:space="preserve"> Положением;</w:t>
      </w: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 xml:space="preserve">е) </w:t>
      </w:r>
      <w:r w:rsidRPr="00C549A2">
        <w:rPr>
          <w:sz w:val="28"/>
        </w:rPr>
        <w:t>осуществляет иные полномочия, предусмотренные муниципальными правовыми актами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C549A2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C549A2">
        <w:rPr>
          <w:sz w:val="28"/>
        </w:rPr>
        <w:t>.</w:t>
      </w:r>
    </w:p>
    <w:p w:rsidR="00A65331" w:rsidRDefault="00A65331" w:rsidP="0069162C">
      <w:pPr>
        <w:keepNext/>
        <w:keepLines/>
        <w:jc w:val="center"/>
      </w:pPr>
    </w:p>
    <w:p w:rsidR="00A65331" w:rsidRDefault="00A65331" w:rsidP="0069162C">
      <w:pPr>
        <w:keepNext/>
        <w:keepLines/>
        <w:jc w:val="center"/>
      </w:pPr>
    </w:p>
    <w:p w:rsidR="00EA0F7F" w:rsidRPr="0014685E" w:rsidRDefault="00741C47" w:rsidP="0014685E">
      <w:pPr>
        <w:keepNext/>
        <w:keepLines/>
        <w:jc w:val="center"/>
      </w:pPr>
      <w:r>
        <w:t xml:space="preserve">           </w:t>
      </w:r>
    </w:p>
    <w:p w:rsidR="00C62334" w:rsidRDefault="00C62334" w:rsidP="0069162C">
      <w:pPr>
        <w:keepNext/>
        <w:keepLines/>
        <w:ind w:firstLine="698"/>
        <w:jc w:val="right"/>
        <w:rPr>
          <w:sz w:val="28"/>
        </w:rPr>
      </w:pPr>
    </w:p>
    <w:p w:rsidR="00741C47" w:rsidRPr="00D0602E" w:rsidRDefault="00741C47" w:rsidP="0069162C">
      <w:pPr>
        <w:keepNext/>
        <w:keepLines/>
        <w:ind w:firstLine="698"/>
        <w:jc w:val="right"/>
        <w:rPr>
          <w:sz w:val="28"/>
        </w:rPr>
      </w:pPr>
      <w:r w:rsidRPr="00D0602E">
        <w:rPr>
          <w:sz w:val="28"/>
        </w:rPr>
        <w:t>Приложение 1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к Положению</w:t>
      </w:r>
      <w:r w:rsidRPr="00D0602E">
        <w:rPr>
          <w:b/>
          <w:sz w:val="28"/>
        </w:rPr>
        <w:t xml:space="preserve"> </w:t>
      </w:r>
      <w:r w:rsidRPr="00D0602E">
        <w:rPr>
          <w:sz w:val="28"/>
        </w:rPr>
        <w:t xml:space="preserve">о размещении 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нестационарных объектов</w:t>
      </w:r>
    </w:p>
    <w:p w:rsidR="00994386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на территории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</w:p>
    <w:p w:rsidR="00741C47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Ордынского района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  <w:highlight w:val="yellow"/>
        </w:rPr>
      </w:pPr>
      <w:r w:rsidRPr="00D0602E">
        <w:rPr>
          <w:sz w:val="28"/>
        </w:rPr>
        <w:t xml:space="preserve"> Новосибирской области</w:t>
      </w:r>
    </w:p>
    <w:p w:rsidR="00741C47" w:rsidRDefault="00741C47" w:rsidP="0069162C">
      <w:pPr>
        <w:keepNext/>
        <w:keepLines/>
        <w:ind w:firstLine="720"/>
        <w:jc w:val="right"/>
        <w:rPr>
          <w:sz w:val="28"/>
        </w:rPr>
      </w:pPr>
    </w:p>
    <w:p w:rsidR="00741C47" w:rsidRDefault="00741C47" w:rsidP="0069162C">
      <w:pPr>
        <w:keepNext/>
        <w:keepLines/>
        <w:ind w:firstLine="698"/>
        <w:jc w:val="right"/>
        <w:rPr>
          <w:color w:val="26282F"/>
          <w:sz w:val="28"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  <w:r w:rsidRPr="00D0602E">
        <w:rPr>
          <w:sz w:val="28"/>
        </w:rPr>
        <w:t>ЗАЯВЛЕНИЕ</w:t>
      </w: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  <w:r w:rsidRPr="00D0602E">
        <w:rPr>
          <w:sz w:val="28"/>
        </w:rPr>
        <w:t>(о выдаче паспорта мобильного</w:t>
      </w:r>
      <w:r>
        <w:rPr>
          <w:sz w:val="28"/>
        </w:rPr>
        <w:t xml:space="preserve"> торгового</w:t>
      </w:r>
      <w:r w:rsidRPr="00D0602E">
        <w:rPr>
          <w:sz w:val="28"/>
        </w:rPr>
        <w:t xml:space="preserve"> объекта)</w:t>
      </w: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1. Наименование юридического лица (ФИО индивидуального предпринимателя, физического лица) ______________________</w:t>
      </w:r>
      <w:r>
        <w:rPr>
          <w:sz w:val="28"/>
        </w:rPr>
        <w:t>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jc w:val="both"/>
        <w:rPr>
          <w:sz w:val="28"/>
        </w:rPr>
      </w:pPr>
      <w:r w:rsidRPr="00D0602E">
        <w:rPr>
          <w:sz w:val="28"/>
        </w:rPr>
        <w:t>2. Юридический адрес предприятия (место жительства индивидуального предпринимателя, физического лица) _________________________________</w:t>
      </w:r>
      <w:r>
        <w:rPr>
          <w:sz w:val="28"/>
        </w:rPr>
        <w:t>__</w:t>
      </w:r>
      <w:r w:rsidRPr="00D0602E">
        <w:rPr>
          <w:sz w:val="28"/>
        </w:rPr>
        <w:t>_</w:t>
      </w:r>
      <w:r>
        <w:rPr>
          <w:sz w:val="28"/>
        </w:rPr>
        <w:t>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</w:t>
      </w:r>
      <w:r>
        <w:rPr>
          <w:sz w:val="28"/>
        </w:rPr>
        <w:t>_</w:t>
      </w:r>
      <w:r w:rsidRPr="00D0602E">
        <w:rPr>
          <w:sz w:val="28"/>
        </w:rPr>
        <w:t>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3. Сведения о государственной регистрации________________________________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ind w:firstLine="698"/>
        <w:jc w:val="right"/>
        <w:rPr>
          <w:sz w:val="28"/>
        </w:rPr>
      </w:pPr>
    </w:p>
    <w:p w:rsidR="00741C47" w:rsidRPr="00D0602E" w:rsidRDefault="00741C47" w:rsidP="0069162C">
      <w:pPr>
        <w:keepNext/>
        <w:keepLines/>
      </w:pPr>
      <w:r w:rsidRPr="00D0602E">
        <w:rPr>
          <w:sz w:val="28"/>
        </w:rPr>
        <w:t>2. Почтовый адрес</w:t>
      </w:r>
      <w:r w:rsidRPr="00D0602E">
        <w:t>_______________________________________________________________</w:t>
      </w:r>
    </w:p>
    <w:p w:rsidR="00741C47" w:rsidRPr="00D0602E" w:rsidRDefault="00741C47" w:rsidP="0069162C">
      <w:pPr>
        <w:keepNext/>
        <w:keepLines/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3. Адрес электронной почты, номер телефона_______________________________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4. Вид мобильного объекта_______________________________________________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5. Адресные ориентиры мобильного объекта________________________________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6. Предполагаемый срок использования земельного участка___________________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</w:pP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                                                                         _______________</w:t>
      </w:r>
    </w:p>
    <w:p w:rsidR="00741C47" w:rsidRPr="00D0602E" w:rsidRDefault="00741C47" w:rsidP="0069162C">
      <w:pPr>
        <w:keepNext/>
        <w:keepLines/>
        <w:tabs>
          <w:tab w:val="left" w:pos="270"/>
          <w:tab w:val="left" w:pos="8445"/>
        </w:tabs>
        <w:jc w:val="both"/>
        <w:rPr>
          <w:sz w:val="28"/>
        </w:rPr>
      </w:pPr>
      <w:r w:rsidRPr="00D0602E">
        <w:rPr>
          <w:sz w:val="28"/>
        </w:rPr>
        <w:tab/>
        <w:t xml:space="preserve">         (дата)</w:t>
      </w:r>
      <w:r w:rsidRPr="00D0602E">
        <w:rPr>
          <w:sz w:val="28"/>
        </w:rPr>
        <w:tab/>
        <w:t>(подпись)</w:t>
      </w:r>
    </w:p>
    <w:p w:rsidR="00741C47" w:rsidRPr="00D0602E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Приложение 2</w:t>
      </w:r>
      <w:r w:rsidRPr="00D0602E">
        <w:rPr>
          <w:b/>
          <w:sz w:val="28"/>
        </w:rPr>
        <w:br/>
      </w:r>
      <w:r w:rsidRPr="00D0602E">
        <w:rPr>
          <w:sz w:val="28"/>
        </w:rPr>
        <w:t>к Положению</w:t>
      </w:r>
      <w:r w:rsidRPr="00D0602E">
        <w:rPr>
          <w:b/>
          <w:sz w:val="28"/>
        </w:rPr>
        <w:t xml:space="preserve"> </w:t>
      </w:r>
      <w:r w:rsidRPr="00D0602E">
        <w:rPr>
          <w:sz w:val="28"/>
        </w:rPr>
        <w:t xml:space="preserve">о размещении 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нестационарных объектов</w:t>
      </w:r>
    </w:p>
    <w:p w:rsidR="00994386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на территории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</w:p>
    <w:p w:rsidR="00741C47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>
        <w:rPr>
          <w:sz w:val="28"/>
        </w:rPr>
        <w:t xml:space="preserve"> </w:t>
      </w:r>
      <w:r w:rsidRPr="00D0602E">
        <w:rPr>
          <w:sz w:val="28"/>
        </w:rPr>
        <w:t>Ордынского района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Новосибирской области </w:t>
      </w: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</w:rPr>
      </w:pP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Pr="00D0602E" w:rsidRDefault="00741C47" w:rsidP="0069162C">
      <w:pPr>
        <w:keepNext/>
        <w:keepLines/>
        <w:jc w:val="center"/>
        <w:rPr>
          <w:sz w:val="28"/>
        </w:rPr>
      </w:pPr>
      <w:r w:rsidRPr="00D0602E">
        <w:rPr>
          <w:b/>
          <w:sz w:val="28"/>
        </w:rPr>
        <w:t xml:space="preserve">ПАСПОРТ МОБИЛЬНОГО </w:t>
      </w:r>
      <w:r>
        <w:rPr>
          <w:b/>
          <w:sz w:val="28"/>
        </w:rPr>
        <w:t xml:space="preserve">ТОРГОВОГО </w:t>
      </w:r>
      <w:r w:rsidRPr="00D0602E">
        <w:rPr>
          <w:b/>
          <w:sz w:val="28"/>
        </w:rPr>
        <w:t>ОБЪЕКТА №</w:t>
      </w:r>
    </w:p>
    <w:p w:rsidR="00741C47" w:rsidRDefault="00741C47" w:rsidP="0069162C">
      <w:pPr>
        <w:keepNext/>
        <w:keepLines/>
        <w:ind w:firstLine="720"/>
        <w:jc w:val="center"/>
        <w:rPr>
          <w:sz w:val="28"/>
        </w:rPr>
      </w:pPr>
    </w:p>
    <w:p w:rsidR="00741C47" w:rsidRDefault="00741C47" w:rsidP="0069162C">
      <w:pPr>
        <w:keepNext/>
        <w:keepLines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"____" ______________ 20____ г.</w:t>
      </w: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Default="00741C47" w:rsidP="0069162C">
      <w:pPr>
        <w:keepNext/>
        <w:keepLines/>
        <w:jc w:val="both"/>
        <w:rPr>
          <w:sz w:val="28"/>
        </w:rPr>
      </w:pPr>
      <w:r>
        <w:rPr>
          <w:sz w:val="28"/>
        </w:rPr>
        <w:t>Наименование юридического лица (индивидуального предпринимателя, физического лица)</w:t>
      </w: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______________________________________________________________________</w:t>
      </w: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   Ф.И.О. руководителя __________________________________________________</w:t>
      </w: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   Мобильный объект: ___________________________________________________</w:t>
      </w: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   Целевое назначение: __________________________________________________</w:t>
      </w: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   Срок действия паспорта мобильного объекта: с _______ по ________</w:t>
      </w: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   </w:t>
      </w:r>
    </w:p>
    <w:p w:rsidR="00741C47" w:rsidRDefault="00741C47" w:rsidP="0069162C">
      <w:pPr>
        <w:keepNext/>
        <w:keepLines/>
        <w:ind w:left="4860"/>
        <w:rPr>
          <w:sz w:val="28"/>
        </w:rPr>
      </w:pPr>
      <w:r>
        <w:rPr>
          <w:sz w:val="28"/>
        </w:rPr>
        <w:t xml:space="preserve">                                   </w:t>
      </w: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>Глава Ордынского</w:t>
      </w:r>
      <w:r w:rsidRPr="002344AD">
        <w:rPr>
          <w:sz w:val="28"/>
        </w:rPr>
        <w:t xml:space="preserve"> района </w:t>
      </w:r>
    </w:p>
    <w:p w:rsidR="00741C47" w:rsidRDefault="00741C47" w:rsidP="0069162C">
      <w:pPr>
        <w:keepNext/>
        <w:keepLines/>
        <w:rPr>
          <w:sz w:val="28"/>
        </w:rPr>
      </w:pPr>
      <w:r>
        <w:rPr>
          <w:sz w:val="28"/>
        </w:rPr>
        <w:t>Новосибирской области                 _____________               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>
        <w:rPr>
          <w:sz w:val="28"/>
        </w:rPr>
        <w:t xml:space="preserve">                                                                </w:t>
      </w:r>
      <w:r w:rsidRPr="00D0602E">
        <w:rPr>
          <w:sz w:val="28"/>
        </w:rPr>
        <w:t xml:space="preserve">подпись                    </w:t>
      </w:r>
      <w:proofErr w:type="gramStart"/>
      <w:r w:rsidRPr="00D0602E">
        <w:rPr>
          <w:sz w:val="28"/>
        </w:rPr>
        <w:t xml:space="preserve">   </w:t>
      </w:r>
      <w:r w:rsidRPr="00D0602E">
        <w:rPr>
          <w:spacing w:val="2"/>
          <w:sz w:val="28"/>
          <w:szCs w:val="28"/>
        </w:rPr>
        <w:t>(</w:t>
      </w:r>
      <w:proofErr w:type="gramEnd"/>
      <w:r w:rsidRPr="00D0602E">
        <w:rPr>
          <w:spacing w:val="2"/>
          <w:sz w:val="28"/>
          <w:szCs w:val="28"/>
        </w:rPr>
        <w:t>инициалы, фамилия)</w:t>
      </w:r>
    </w:p>
    <w:p w:rsidR="00741C47" w:rsidRDefault="00741C47" w:rsidP="0069162C">
      <w:pPr>
        <w:keepNext/>
        <w:keepLines/>
        <w:rPr>
          <w:sz w:val="28"/>
        </w:rPr>
      </w:pP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69162C">
      <w:pPr>
        <w:keepNext/>
        <w:keepLines/>
        <w:ind w:left="4860"/>
        <w:jc w:val="center"/>
        <w:rPr>
          <w:sz w:val="28"/>
        </w:rPr>
      </w:pPr>
    </w:p>
    <w:p w:rsidR="00741C47" w:rsidRDefault="00741C47" w:rsidP="0014685E">
      <w:pPr>
        <w:keepNext/>
        <w:keepLines/>
        <w:rPr>
          <w:sz w:val="28"/>
        </w:rPr>
      </w:pP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741C47" w:rsidRPr="00D0602E" w:rsidRDefault="00741C47" w:rsidP="0069162C">
      <w:pPr>
        <w:keepNext/>
        <w:keepLines/>
        <w:ind w:firstLine="698"/>
        <w:jc w:val="right"/>
        <w:rPr>
          <w:sz w:val="28"/>
        </w:rPr>
      </w:pPr>
      <w:r w:rsidRPr="00D0602E">
        <w:rPr>
          <w:sz w:val="28"/>
        </w:rPr>
        <w:t>Приложение 3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к Положению</w:t>
      </w:r>
      <w:r w:rsidRPr="00D0602E">
        <w:rPr>
          <w:b/>
          <w:sz w:val="28"/>
        </w:rPr>
        <w:t xml:space="preserve"> </w:t>
      </w:r>
      <w:r w:rsidRPr="00D0602E">
        <w:rPr>
          <w:sz w:val="28"/>
        </w:rPr>
        <w:t xml:space="preserve">о размещении 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>нестационарных объектов</w:t>
      </w:r>
    </w:p>
    <w:p w:rsidR="00994386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на территории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</w:rPr>
      </w:pPr>
      <w:r w:rsidRPr="00D0602E">
        <w:rPr>
          <w:sz w:val="28"/>
        </w:rPr>
        <w:t xml:space="preserve"> Ордынского района </w:t>
      </w:r>
    </w:p>
    <w:p w:rsidR="00741C47" w:rsidRPr="00D0602E" w:rsidRDefault="00741C47" w:rsidP="0069162C">
      <w:pPr>
        <w:keepNext/>
        <w:keepLines/>
        <w:tabs>
          <w:tab w:val="left" w:pos="4678"/>
        </w:tabs>
        <w:jc w:val="right"/>
        <w:rPr>
          <w:sz w:val="28"/>
          <w:highlight w:val="yellow"/>
        </w:rPr>
      </w:pPr>
      <w:r w:rsidRPr="00D0602E">
        <w:rPr>
          <w:sz w:val="28"/>
        </w:rPr>
        <w:t>Новосибирской области</w:t>
      </w:r>
    </w:p>
    <w:p w:rsidR="00741C47" w:rsidRDefault="00741C47" w:rsidP="0069162C">
      <w:pPr>
        <w:keepNext/>
        <w:keepLines/>
        <w:ind w:firstLine="720"/>
        <w:jc w:val="right"/>
        <w:rPr>
          <w:sz w:val="28"/>
        </w:rPr>
      </w:pPr>
    </w:p>
    <w:p w:rsidR="00741C47" w:rsidRDefault="00741C47" w:rsidP="0069162C">
      <w:pPr>
        <w:keepNext/>
        <w:keepLines/>
        <w:ind w:firstLine="698"/>
        <w:jc w:val="right"/>
        <w:rPr>
          <w:rFonts w:ascii="Arial" w:hAnsi="Arial" w:cs="Arial"/>
          <w:b/>
          <w:color w:val="26282F"/>
        </w:rPr>
      </w:pP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  <w:r w:rsidRPr="00D0602E">
        <w:rPr>
          <w:sz w:val="28"/>
        </w:rPr>
        <w:t>ЗАЯВЛЕНИЕ</w:t>
      </w: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  <w:r w:rsidRPr="00D0602E">
        <w:rPr>
          <w:sz w:val="28"/>
        </w:rPr>
        <w:lastRenderedPageBreak/>
        <w:t>(о заключении договора на размещении нестационарного торгового объекта)</w:t>
      </w: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</w:p>
    <w:p w:rsidR="00741C47" w:rsidRPr="00D0602E" w:rsidRDefault="00741C47" w:rsidP="0069162C">
      <w:pPr>
        <w:keepNext/>
        <w:keepLines/>
        <w:ind w:firstLine="698"/>
        <w:jc w:val="center"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1. Наименование юридического лица (ФИО индивидуального предпринимателя, физического лица) _____________________________________________________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jc w:val="both"/>
        <w:rPr>
          <w:sz w:val="28"/>
        </w:rPr>
      </w:pPr>
      <w:r w:rsidRPr="00D0602E">
        <w:rPr>
          <w:sz w:val="28"/>
        </w:rPr>
        <w:t>2. Юридический адрес предприятия (место жительства индивидуального предпринимателя, физического лица) _____</w:t>
      </w:r>
      <w:r>
        <w:rPr>
          <w:sz w:val="28"/>
        </w:rPr>
        <w:t>___</w:t>
      </w:r>
      <w:r w:rsidRPr="00D0602E">
        <w:rPr>
          <w:sz w:val="28"/>
        </w:rPr>
        <w:t>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</w:t>
      </w:r>
      <w:r>
        <w:rPr>
          <w:sz w:val="28"/>
        </w:rPr>
        <w:t>_</w:t>
      </w:r>
      <w:r w:rsidRPr="00D0602E">
        <w:rPr>
          <w:sz w:val="28"/>
        </w:rPr>
        <w:t>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3. Сведения о государственной регистрации________________________________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ind w:firstLine="698"/>
        <w:jc w:val="right"/>
        <w:rPr>
          <w:sz w:val="28"/>
        </w:rPr>
      </w:pPr>
    </w:p>
    <w:p w:rsidR="00741C47" w:rsidRPr="00D0602E" w:rsidRDefault="00741C47" w:rsidP="0069162C">
      <w:pPr>
        <w:keepNext/>
        <w:keepLines/>
      </w:pPr>
      <w:r w:rsidRPr="00D0602E">
        <w:rPr>
          <w:sz w:val="28"/>
        </w:rPr>
        <w:t>2. Почтовый адрес</w:t>
      </w:r>
      <w:r w:rsidRPr="00D0602E">
        <w:t>_______________________________________________________________</w:t>
      </w:r>
    </w:p>
    <w:p w:rsidR="00741C47" w:rsidRPr="00D0602E" w:rsidRDefault="00741C47" w:rsidP="0069162C">
      <w:pPr>
        <w:keepNext/>
        <w:keepLines/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3. Адрес электронной почты, номер телефона_______________________________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>
        <w:rPr>
          <w:sz w:val="28"/>
        </w:rPr>
        <w:t>4</w:t>
      </w:r>
      <w:r w:rsidRPr="00D0602E">
        <w:rPr>
          <w:sz w:val="28"/>
        </w:rPr>
        <w:t>. Порядковый номер, тип и адресный ориентир нестационарного торгового объекта в соответствии со Схемой_______________________________________</w:t>
      </w:r>
      <w:r>
        <w:rPr>
          <w:sz w:val="28"/>
        </w:rPr>
        <w:t>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>
        <w:rPr>
          <w:sz w:val="28"/>
        </w:rPr>
        <w:t>5</w:t>
      </w:r>
      <w:r w:rsidRPr="00D0602E">
        <w:rPr>
          <w:sz w:val="28"/>
        </w:rPr>
        <w:t>. Кадастровый номер земельного участка (или) кадастрового квартала_________</w:t>
      </w:r>
    </w:p>
    <w:p w:rsidR="00741C47" w:rsidRPr="00D0602E" w:rsidRDefault="00741C47" w:rsidP="0069162C">
      <w:pPr>
        <w:keepNext/>
        <w:keepLines/>
        <w:jc w:val="center"/>
        <w:rPr>
          <w:sz w:val="16"/>
          <w:szCs w:val="16"/>
        </w:rPr>
      </w:pPr>
      <w:r w:rsidRPr="00D0602E">
        <w:rPr>
          <w:sz w:val="16"/>
          <w:szCs w:val="16"/>
        </w:rPr>
        <w:t>(нужное подчеркнуть)</w:t>
      </w:r>
    </w:p>
    <w:p w:rsidR="00741C47" w:rsidRPr="00D0602E" w:rsidRDefault="00741C47" w:rsidP="0069162C">
      <w:pPr>
        <w:keepNext/>
        <w:keepLines/>
        <w:jc w:val="both"/>
        <w:rPr>
          <w:sz w:val="28"/>
          <w:szCs w:val="28"/>
        </w:rPr>
      </w:pPr>
      <w:r w:rsidRPr="00D0602E">
        <w:rPr>
          <w:sz w:val="28"/>
          <w:szCs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>
        <w:rPr>
          <w:sz w:val="28"/>
        </w:rPr>
        <w:t>6</w:t>
      </w:r>
      <w:r w:rsidRPr="00D0602E">
        <w:rPr>
          <w:sz w:val="28"/>
        </w:rPr>
        <w:t>. Предполагаемый срок использования земельного участка___________________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______________________________________________________________________</w:t>
      </w: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</w:p>
    <w:p w:rsidR="00741C47" w:rsidRPr="00D0602E" w:rsidRDefault="00741C47" w:rsidP="0069162C">
      <w:pPr>
        <w:keepNext/>
        <w:keepLines/>
        <w:rPr>
          <w:sz w:val="28"/>
        </w:rPr>
      </w:pPr>
      <w:r w:rsidRPr="00D0602E">
        <w:rPr>
          <w:sz w:val="28"/>
        </w:rPr>
        <w:t>___________________                                                                         _______________</w:t>
      </w:r>
    </w:p>
    <w:p w:rsidR="00741C47" w:rsidRDefault="00741C47" w:rsidP="0069162C">
      <w:pPr>
        <w:keepNext/>
        <w:keepLines/>
        <w:tabs>
          <w:tab w:val="left" w:pos="270"/>
          <w:tab w:val="left" w:pos="8445"/>
        </w:tabs>
        <w:jc w:val="both"/>
        <w:rPr>
          <w:sz w:val="28"/>
        </w:rPr>
      </w:pPr>
      <w:r w:rsidRPr="00D0602E">
        <w:rPr>
          <w:sz w:val="28"/>
        </w:rPr>
        <w:tab/>
        <w:t xml:space="preserve">         (дата)</w:t>
      </w:r>
      <w:r w:rsidRPr="00D0602E">
        <w:rPr>
          <w:sz w:val="28"/>
        </w:rPr>
        <w:tab/>
        <w:t>(подпись)</w:t>
      </w:r>
    </w:p>
    <w:p w:rsidR="00741C47" w:rsidRDefault="00741C47" w:rsidP="0069162C">
      <w:pPr>
        <w:keepNext/>
        <w:keepLines/>
        <w:tabs>
          <w:tab w:val="left" w:pos="270"/>
          <w:tab w:val="left" w:pos="8445"/>
        </w:tabs>
        <w:jc w:val="both"/>
        <w:rPr>
          <w:sz w:val="28"/>
        </w:rPr>
      </w:pPr>
    </w:p>
    <w:p w:rsidR="00741C47" w:rsidRDefault="00741C47" w:rsidP="0069162C">
      <w:pPr>
        <w:keepNext/>
        <w:keepLines/>
        <w:tabs>
          <w:tab w:val="left" w:pos="270"/>
          <w:tab w:val="left" w:pos="8445"/>
        </w:tabs>
        <w:jc w:val="both"/>
        <w:rPr>
          <w:color w:val="26282F"/>
          <w:sz w:val="28"/>
        </w:rPr>
      </w:pPr>
    </w:p>
    <w:p w:rsidR="00741C47" w:rsidRDefault="00741C47" w:rsidP="0069162C">
      <w:pPr>
        <w:keepNext/>
        <w:keepLines/>
        <w:tabs>
          <w:tab w:val="left" w:pos="270"/>
          <w:tab w:val="left" w:pos="8445"/>
        </w:tabs>
        <w:jc w:val="both"/>
        <w:rPr>
          <w:color w:val="26282F"/>
          <w:sz w:val="28"/>
        </w:rPr>
      </w:pPr>
    </w:p>
    <w:p w:rsidR="00741C47" w:rsidRPr="00377695" w:rsidRDefault="00741C47" w:rsidP="0069162C">
      <w:pPr>
        <w:keepNext/>
        <w:keepLines/>
        <w:tabs>
          <w:tab w:val="left" w:pos="270"/>
          <w:tab w:val="left" w:pos="8445"/>
        </w:tabs>
        <w:jc w:val="both"/>
        <w:rPr>
          <w:color w:val="26282F"/>
          <w:sz w:val="28"/>
        </w:rPr>
      </w:pPr>
    </w:p>
    <w:p w:rsidR="00741C47" w:rsidRPr="00377695" w:rsidRDefault="00741C47" w:rsidP="0069162C">
      <w:pPr>
        <w:keepNext/>
        <w:keepLines/>
        <w:ind w:left="4860"/>
        <w:jc w:val="right"/>
        <w:rPr>
          <w:sz w:val="28"/>
        </w:rPr>
      </w:pPr>
      <w:r w:rsidRPr="00377695">
        <w:rPr>
          <w:sz w:val="28"/>
        </w:rPr>
        <w:t xml:space="preserve">Приложение 4 </w:t>
      </w: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  <w:r w:rsidRPr="00377695">
        <w:rPr>
          <w:sz w:val="28"/>
        </w:rPr>
        <w:t xml:space="preserve">к Положению о размещении нестационарных объектов </w:t>
      </w:r>
    </w:p>
    <w:p w:rsidR="00741C47" w:rsidRPr="00377695" w:rsidRDefault="00741C47" w:rsidP="0069162C">
      <w:pPr>
        <w:keepNext/>
        <w:keepLines/>
        <w:ind w:left="4860"/>
        <w:jc w:val="right"/>
        <w:rPr>
          <w:sz w:val="28"/>
        </w:rPr>
      </w:pPr>
      <w:r w:rsidRPr="00377695">
        <w:rPr>
          <w:sz w:val="28"/>
        </w:rPr>
        <w:t>на территории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377695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</w:p>
    <w:p w:rsidR="00741C47" w:rsidRPr="00377695" w:rsidRDefault="00741C47" w:rsidP="0069162C">
      <w:pPr>
        <w:keepNext/>
        <w:keepLines/>
        <w:ind w:firstLine="709"/>
        <w:jc w:val="center"/>
        <w:rPr>
          <w:sz w:val="28"/>
        </w:rPr>
      </w:pPr>
    </w:p>
    <w:p w:rsidR="00741C47" w:rsidRPr="00377695" w:rsidRDefault="00741C47" w:rsidP="0069162C">
      <w:pPr>
        <w:keepNext/>
        <w:keepLines/>
        <w:ind w:firstLine="709"/>
        <w:jc w:val="center"/>
        <w:rPr>
          <w:sz w:val="28"/>
        </w:rPr>
      </w:pPr>
    </w:p>
    <w:p w:rsidR="00741C47" w:rsidRPr="00377695" w:rsidRDefault="00741C47" w:rsidP="0069162C">
      <w:pPr>
        <w:keepNext/>
        <w:keepLines/>
        <w:jc w:val="center"/>
        <w:rPr>
          <w:b/>
          <w:sz w:val="28"/>
        </w:rPr>
      </w:pPr>
      <w:r w:rsidRPr="00377695">
        <w:rPr>
          <w:b/>
          <w:sz w:val="28"/>
        </w:rPr>
        <w:lastRenderedPageBreak/>
        <w:t xml:space="preserve">Договор на размещение и эксплуатацию </w:t>
      </w:r>
    </w:p>
    <w:p w:rsidR="00741C47" w:rsidRPr="00377695" w:rsidRDefault="00741C47" w:rsidP="0069162C">
      <w:pPr>
        <w:keepNext/>
        <w:keepLines/>
        <w:jc w:val="center"/>
        <w:rPr>
          <w:b/>
          <w:sz w:val="28"/>
        </w:rPr>
      </w:pPr>
      <w:r w:rsidRPr="00377695">
        <w:rPr>
          <w:b/>
          <w:sz w:val="28"/>
        </w:rPr>
        <w:t>нестацио</w:t>
      </w:r>
      <w:r>
        <w:rPr>
          <w:b/>
          <w:sz w:val="28"/>
        </w:rPr>
        <w:t>нарного объекта торговли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377695" w:rsidRDefault="00741C47" w:rsidP="0069162C">
      <w:pPr>
        <w:keepNext/>
        <w:keepLines/>
        <w:ind w:firstLine="709"/>
        <w:jc w:val="right"/>
        <w:rPr>
          <w:sz w:val="28"/>
        </w:rPr>
      </w:pPr>
      <w:r w:rsidRPr="00377695">
        <w:rPr>
          <w:sz w:val="28"/>
        </w:rPr>
        <w:t xml:space="preserve">                                                                «___» ___________ 20__ г.</w:t>
      </w:r>
    </w:p>
    <w:p w:rsidR="00741C47" w:rsidRPr="00377695" w:rsidRDefault="00741C47" w:rsidP="0069162C">
      <w:pPr>
        <w:keepNext/>
        <w:keepLines/>
        <w:ind w:firstLine="709"/>
        <w:jc w:val="center"/>
        <w:rPr>
          <w:sz w:val="28"/>
        </w:rPr>
      </w:pPr>
      <w:r w:rsidRPr="00377695">
        <w:rPr>
          <w:sz w:val="28"/>
        </w:rPr>
        <w:t xml:space="preserve">                                                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Администрация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377695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377695">
        <w:rPr>
          <w:sz w:val="28"/>
        </w:rPr>
        <w:t xml:space="preserve"> в лице Главы</w:t>
      </w:r>
      <w:r w:rsidR="00994386" w:rsidRPr="00994386">
        <w:rPr>
          <w:sz w:val="28"/>
        </w:rPr>
        <w:t xml:space="preserve">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</w:t>
      </w:r>
      <w:r w:rsidRPr="00377695">
        <w:rPr>
          <w:sz w:val="28"/>
        </w:rPr>
        <w:t xml:space="preserve"> </w:t>
      </w:r>
      <w:r>
        <w:rPr>
          <w:sz w:val="28"/>
        </w:rPr>
        <w:t>Ордынского</w:t>
      </w:r>
      <w:r w:rsidRPr="002344AD">
        <w:rPr>
          <w:sz w:val="28"/>
        </w:rPr>
        <w:t xml:space="preserve"> района </w:t>
      </w:r>
      <w:r>
        <w:rPr>
          <w:sz w:val="28"/>
        </w:rPr>
        <w:t>Новосибирской области</w:t>
      </w:r>
      <w:r w:rsidRPr="00377695">
        <w:rPr>
          <w:sz w:val="28"/>
        </w:rPr>
        <w:t xml:space="preserve"> </w:t>
      </w:r>
      <w:r>
        <w:rPr>
          <w:sz w:val="28"/>
        </w:rPr>
        <w:t>_____________________</w:t>
      </w:r>
      <w:r w:rsidRPr="00377695">
        <w:rPr>
          <w:sz w:val="28"/>
        </w:rPr>
        <w:t xml:space="preserve">_________, действующего на </w:t>
      </w:r>
      <w:r w:rsidRPr="00D0602E">
        <w:rPr>
          <w:sz w:val="28"/>
          <w:szCs w:val="28"/>
        </w:rPr>
        <w:t>основании</w:t>
      </w:r>
      <w:r w:rsidRPr="00D0602E">
        <w:rPr>
          <w:color w:val="000000"/>
          <w:sz w:val="28"/>
          <w:szCs w:val="28"/>
          <w:lang w:eastAsia="en-US"/>
        </w:rPr>
        <w:t xml:space="preserve"> Устава</w:t>
      </w:r>
      <w:r w:rsidR="0014685E">
        <w:rPr>
          <w:color w:val="000000"/>
          <w:sz w:val="28"/>
          <w:szCs w:val="28"/>
          <w:lang w:eastAsia="en-US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сельсовета </w:t>
      </w:r>
      <w:r w:rsidRPr="00D0602E">
        <w:rPr>
          <w:color w:val="000000"/>
          <w:sz w:val="28"/>
          <w:szCs w:val="28"/>
          <w:lang w:eastAsia="en-US"/>
        </w:rPr>
        <w:t xml:space="preserve"> Ордынского района Новосибирской  области</w:t>
      </w:r>
      <w:r w:rsidRPr="00377695">
        <w:rPr>
          <w:sz w:val="28"/>
        </w:rPr>
        <w:t>, именуемая в дальнейшем «Сторона 1», с одной стороны, и _____</w:t>
      </w:r>
      <w:r>
        <w:rPr>
          <w:sz w:val="28"/>
        </w:rPr>
        <w:t>__________________________________________________________</w:t>
      </w:r>
      <w:r w:rsidRPr="00377695">
        <w:rPr>
          <w:sz w:val="28"/>
        </w:rPr>
        <w:t>_______, именуемое (</w:t>
      </w:r>
      <w:proofErr w:type="spellStart"/>
      <w:r w:rsidRPr="00377695">
        <w:rPr>
          <w:sz w:val="28"/>
        </w:rPr>
        <w:t>ый</w:t>
      </w:r>
      <w:proofErr w:type="spellEnd"/>
      <w:r w:rsidRPr="00377695">
        <w:rPr>
          <w:sz w:val="28"/>
        </w:rPr>
        <w:t xml:space="preserve">) в дальнейшем «Сторона 2», в </w:t>
      </w:r>
      <w:r w:rsidRPr="00A3615B">
        <w:rPr>
          <w:sz w:val="28"/>
        </w:rPr>
        <w:t>лице ____________</w:t>
      </w:r>
      <w:r>
        <w:rPr>
          <w:sz w:val="28"/>
        </w:rPr>
        <w:t>_____________________________________________________</w:t>
      </w:r>
      <w:r w:rsidRPr="00A3615B">
        <w:rPr>
          <w:sz w:val="28"/>
        </w:rPr>
        <w:t>_____, с другой стороны, заключили настоящий договор (далее – Договор) о нижеследующем: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jc w:val="center"/>
        <w:rPr>
          <w:sz w:val="28"/>
        </w:rPr>
      </w:pPr>
      <w:r w:rsidRPr="00A3615B">
        <w:rPr>
          <w:sz w:val="28"/>
        </w:rPr>
        <w:t>1. ПРЕДМЕТ ДОГОВОРА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1.1. Сторона 1 предоставляет Стороне 2 право на использование земель (земельного участка) для размещения нестацио</w:t>
      </w:r>
      <w:r>
        <w:rPr>
          <w:sz w:val="28"/>
        </w:rPr>
        <w:t xml:space="preserve">нарного объекта </w:t>
      </w:r>
      <w:proofErr w:type="gramStart"/>
      <w:r>
        <w:rPr>
          <w:sz w:val="28"/>
        </w:rPr>
        <w:t xml:space="preserve">торговли </w:t>
      </w:r>
      <w:r w:rsidRPr="00A3615B">
        <w:rPr>
          <w:sz w:val="28"/>
        </w:rPr>
        <w:t xml:space="preserve"> _</w:t>
      </w:r>
      <w:proofErr w:type="gramEnd"/>
      <w:r w:rsidRPr="00A3615B">
        <w:rPr>
          <w:sz w:val="28"/>
        </w:rPr>
        <w:t>____________________________ (далее – Объект), используемого по целевому назначению: ___________________________________________________</w:t>
      </w:r>
      <w:r>
        <w:rPr>
          <w:sz w:val="28"/>
        </w:rPr>
        <w:t>____</w:t>
      </w:r>
      <w:r w:rsidRPr="00A3615B">
        <w:rPr>
          <w:sz w:val="28"/>
        </w:rPr>
        <w:t xml:space="preserve">____. 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1.2. Адресные ориентиры Объекта: _____________________</w:t>
      </w:r>
      <w:r>
        <w:rPr>
          <w:sz w:val="28"/>
        </w:rPr>
        <w:t>___</w:t>
      </w:r>
      <w:r w:rsidRPr="00A3615B">
        <w:rPr>
          <w:sz w:val="28"/>
        </w:rPr>
        <w:t>___________.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1.3. Площадь земельного участка, занимаемого Объектом: ______</w:t>
      </w:r>
      <w:r>
        <w:rPr>
          <w:sz w:val="28"/>
        </w:rPr>
        <w:t>__</w:t>
      </w:r>
      <w:r w:rsidRPr="00A3615B">
        <w:rPr>
          <w:sz w:val="28"/>
        </w:rPr>
        <w:t>__ кв. м.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1.4. Договор вступает в юридическую силу с «___» _________ 20___ г. и действует по «___» __________ 20___ г.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jc w:val="center"/>
        <w:rPr>
          <w:sz w:val="28"/>
        </w:rPr>
      </w:pPr>
      <w:r w:rsidRPr="00A3615B">
        <w:rPr>
          <w:sz w:val="28"/>
        </w:rPr>
        <w:t xml:space="preserve">2. ПЛАТА ЗА ИСПОЛЬЗОВАНИЕ ЗЕМЕЛЬ ИЛИ </w:t>
      </w:r>
    </w:p>
    <w:p w:rsidR="00741C47" w:rsidRPr="00A3615B" w:rsidRDefault="00741C47" w:rsidP="0069162C">
      <w:pPr>
        <w:keepNext/>
        <w:keepLines/>
        <w:jc w:val="center"/>
        <w:rPr>
          <w:sz w:val="28"/>
        </w:rPr>
      </w:pPr>
      <w:r w:rsidRPr="00A3615B">
        <w:rPr>
          <w:sz w:val="28"/>
        </w:rPr>
        <w:t xml:space="preserve">ЗЕМЕЛЬНЫХ УЧАСТКОВ ДЛЯ РАЗМЕЩЕНИЯ </w:t>
      </w:r>
    </w:p>
    <w:p w:rsidR="00741C47" w:rsidRPr="00A3615B" w:rsidRDefault="00741C47" w:rsidP="0069162C">
      <w:pPr>
        <w:keepNext/>
        <w:keepLines/>
        <w:jc w:val="center"/>
        <w:rPr>
          <w:sz w:val="28"/>
        </w:rPr>
      </w:pPr>
      <w:r w:rsidRPr="00A3615B">
        <w:rPr>
          <w:sz w:val="28"/>
        </w:rPr>
        <w:t>НЕСТАЦИО</w:t>
      </w:r>
      <w:r>
        <w:rPr>
          <w:sz w:val="28"/>
        </w:rPr>
        <w:t xml:space="preserve">НАРНОГО ОБЪЕКТА ТОРГОВЛИ 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2.1. Размер платы за использование земель (земельных участков) для размещения нестацио</w:t>
      </w:r>
      <w:r>
        <w:rPr>
          <w:sz w:val="28"/>
        </w:rPr>
        <w:t xml:space="preserve">нарного объекта </w:t>
      </w:r>
      <w:proofErr w:type="gramStart"/>
      <w:r>
        <w:rPr>
          <w:sz w:val="28"/>
        </w:rPr>
        <w:t xml:space="preserve">торговли </w:t>
      </w:r>
      <w:r w:rsidRPr="00A3615B">
        <w:rPr>
          <w:sz w:val="28"/>
        </w:rPr>
        <w:t xml:space="preserve"> (</w:t>
      </w:r>
      <w:proofErr w:type="gramEnd"/>
      <w:r w:rsidRPr="00A3615B">
        <w:rPr>
          <w:sz w:val="28"/>
        </w:rPr>
        <w:t>далее – Плата) составляет:</w:t>
      </w:r>
      <w:r>
        <w:rPr>
          <w:sz w:val="28"/>
        </w:rPr>
        <w:t xml:space="preserve"> </w:t>
      </w:r>
      <w:r w:rsidRPr="00A3615B">
        <w:rPr>
          <w:sz w:val="28"/>
        </w:rPr>
        <w:t>__________________(______________________________) рублей.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2.2. Сторона 1 вправе изменить размер Платы в бесспорном и одностороннем порядке в соответствии с нормативными правовыми актами Российской Федерации, Новосибирской области, муниципальными правовыми актами</w:t>
      </w:r>
      <w:r w:rsidRPr="00FC2CBD">
        <w:rPr>
          <w:color w:val="000000"/>
          <w:u w:val="single"/>
          <w:lang w:eastAsia="en-US"/>
        </w:rPr>
        <w:t xml:space="preserve"> </w:t>
      </w:r>
      <w:r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Pr="005D2344">
        <w:rPr>
          <w:color w:val="000000"/>
          <w:sz w:val="28"/>
          <w:szCs w:val="28"/>
          <w:lang w:eastAsia="en-US"/>
        </w:rPr>
        <w:t>области</w:t>
      </w:r>
      <w:r w:rsidRPr="005D2344">
        <w:rPr>
          <w:sz w:val="28"/>
          <w:szCs w:val="28"/>
        </w:rPr>
        <w:t>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lastRenderedPageBreak/>
        <w:t>Указанные изменения доводятся до Стороны 2 Стороной 1 письменно заказным письмом по адресу, ука</w:t>
      </w:r>
      <w:r>
        <w:rPr>
          <w:sz w:val="28"/>
        </w:rPr>
        <w:t>занному в пункте 8 Договора. Изменения оформляются</w:t>
      </w:r>
      <w:r w:rsidRPr="00A3615B">
        <w:rPr>
          <w:sz w:val="28"/>
        </w:rPr>
        <w:t xml:space="preserve"> дополн</w:t>
      </w:r>
      <w:r>
        <w:rPr>
          <w:sz w:val="28"/>
        </w:rPr>
        <w:t xml:space="preserve">ительным соглашением к Договору и является его неотъемлемой частью. Дополнительное соглашение к Договору направляется Стороне 2 для подписания и подлежит возврату Стороне 1. В случае </w:t>
      </w:r>
      <w:proofErr w:type="gramStart"/>
      <w:r>
        <w:rPr>
          <w:sz w:val="28"/>
        </w:rPr>
        <w:t>отказа  Стороны</w:t>
      </w:r>
      <w:proofErr w:type="gramEnd"/>
      <w:r>
        <w:rPr>
          <w:sz w:val="28"/>
        </w:rPr>
        <w:t xml:space="preserve"> 2 от подписания данного дополнительного соглашения к Договору Сторона 1 имеет право расторгнуть договор в одностороннем порядке без обращения в суд.  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Исчисление и внесение Платы в ином размере начинается со дня, с которого в соответствии с правовым актом предусматривается такое изменение.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2.3. Плата начинает исчисляться с «___» ___________ 20___ г.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>2.4. Плата</w:t>
      </w:r>
      <w:r w:rsidRPr="00A3615B">
        <w:rPr>
          <w:sz w:val="28"/>
        </w:rPr>
        <w:t xml:space="preserve"> по Договору вносится Стороной 2 на р/с _____________ в _________________, БИК____________. Получатель: ИНН_____________, КПП____________, ОКТМО___________, КБК___________.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2.5. Плата вносится в следующем порядке: ежеквартально до 10 числа месяца, следующего за отчетным.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jc w:val="center"/>
        <w:rPr>
          <w:sz w:val="28"/>
        </w:rPr>
      </w:pPr>
      <w:r w:rsidRPr="00A3615B">
        <w:rPr>
          <w:sz w:val="28"/>
        </w:rPr>
        <w:t>3. ПРАВА И ОБЯЗАННОСТИ СТОРОНЫ 1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3.1. Сторона 1 имеет право: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>3.1.1</w:t>
      </w:r>
      <w:r w:rsidRPr="00A3615B">
        <w:rPr>
          <w:sz w:val="28"/>
        </w:rPr>
        <w:t>. Вносить по согласованию со Стороной 2 в Договор необходимые изменения в случае изменения законодательства и иных правовых актов.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t>3.1.2</w:t>
      </w:r>
      <w:r w:rsidRPr="00A3615B">
        <w:rPr>
          <w:sz w:val="28"/>
        </w:rPr>
        <w:t xml:space="preserve">. Беспрепятственно посещать и обследовать земли (земельный участок) на предмет соблюдения нормативных правовых актов Российской Федерации, Новосибирской области, муниципальных правовых актов </w:t>
      </w:r>
      <w:r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Pr="005D2344">
        <w:rPr>
          <w:color w:val="000000"/>
          <w:sz w:val="28"/>
          <w:szCs w:val="28"/>
          <w:lang w:eastAsia="en-US"/>
        </w:rPr>
        <w:t>области</w:t>
      </w:r>
      <w:r w:rsidRPr="00A3615B">
        <w:rPr>
          <w:sz w:val="28"/>
        </w:rPr>
        <w:t>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3.2. Сторона 1 обязана: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3.2.1. Предоставить Стороне 2 право на использование земель (земельного участка) для размещения Объекта.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3.2.2. Не вмешиваться в хозяйственную деятельность Стороны 2, если она не противоречит условиям настоящего Договора.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3.2.3. Своевременно в письменном виде извещать Сторону 2 об изменениях размера Платы, а также о смене финансовых реквизитов получателя Платы.</w:t>
      </w:r>
    </w:p>
    <w:p w:rsidR="00741C47" w:rsidRPr="00A3615B" w:rsidRDefault="00741C47" w:rsidP="0069162C">
      <w:pPr>
        <w:keepNext/>
        <w:keepLines/>
        <w:ind w:firstLine="709"/>
        <w:jc w:val="center"/>
        <w:rPr>
          <w:sz w:val="28"/>
        </w:rPr>
      </w:pPr>
    </w:p>
    <w:p w:rsidR="00741C47" w:rsidRPr="00A3615B" w:rsidRDefault="00741C47" w:rsidP="0069162C">
      <w:pPr>
        <w:keepNext/>
        <w:keepLines/>
        <w:jc w:val="center"/>
        <w:rPr>
          <w:sz w:val="28"/>
        </w:rPr>
      </w:pPr>
      <w:r w:rsidRPr="00A3615B">
        <w:rPr>
          <w:sz w:val="28"/>
        </w:rPr>
        <w:t>4. ПРАВА И ОБЯЗАННОСТИ СТОРОНЫ 2</w:t>
      </w: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3615B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4.1. Сторона 2 имеет право: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A3615B">
        <w:rPr>
          <w:sz w:val="28"/>
        </w:rPr>
        <w:t>4.1.1. Использовать земли (земельный участок) в соответствии с нормативными правовыми актами Российской Федерации,</w:t>
      </w:r>
      <w:r w:rsidRPr="00377695">
        <w:rPr>
          <w:sz w:val="28"/>
        </w:rPr>
        <w:t xml:space="preserve"> Новосибирской области, муниципальными правовыми актами</w:t>
      </w:r>
      <w:r w:rsidR="0014685E">
        <w:rPr>
          <w:sz w:val="28"/>
        </w:rPr>
        <w:t xml:space="preserve"> </w:t>
      </w:r>
      <w:r w:rsidR="0014685E">
        <w:rPr>
          <w:sz w:val="28"/>
        </w:rPr>
        <w:t>Верх-</w:t>
      </w:r>
      <w:proofErr w:type="spellStart"/>
      <w:r w:rsidR="0014685E">
        <w:rPr>
          <w:sz w:val="28"/>
        </w:rPr>
        <w:t>Алеусского</w:t>
      </w:r>
      <w:proofErr w:type="spellEnd"/>
      <w:r w:rsidR="0014685E">
        <w:rPr>
          <w:sz w:val="28"/>
        </w:rPr>
        <w:t xml:space="preserve"> </w:t>
      </w:r>
      <w:proofErr w:type="gramStart"/>
      <w:r w:rsidR="0014685E">
        <w:rPr>
          <w:sz w:val="28"/>
        </w:rPr>
        <w:t xml:space="preserve">сельсовета </w:t>
      </w:r>
      <w:r w:rsidRPr="00377695">
        <w:rPr>
          <w:sz w:val="28"/>
        </w:rPr>
        <w:t xml:space="preserve"> </w:t>
      </w:r>
      <w:r w:rsidRPr="005D2344">
        <w:rPr>
          <w:color w:val="000000"/>
          <w:sz w:val="28"/>
          <w:lang w:eastAsia="en-US"/>
        </w:rPr>
        <w:t>Ордынского</w:t>
      </w:r>
      <w:proofErr w:type="gramEnd"/>
      <w:r w:rsidRPr="005D2344">
        <w:rPr>
          <w:color w:val="000000"/>
          <w:sz w:val="28"/>
          <w:lang w:eastAsia="en-US"/>
        </w:rPr>
        <w:t xml:space="preserve"> района Новосибирской   </w:t>
      </w:r>
      <w:r w:rsidRPr="005D2344">
        <w:rPr>
          <w:color w:val="000000"/>
          <w:sz w:val="28"/>
          <w:szCs w:val="28"/>
          <w:lang w:eastAsia="en-US"/>
        </w:rPr>
        <w:t>области</w:t>
      </w:r>
      <w:r w:rsidRPr="00377695">
        <w:rPr>
          <w:sz w:val="28"/>
        </w:rPr>
        <w:t>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 Сторона 2 обязана: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lastRenderedPageBreak/>
        <w:t>4.2.1. Не допускать ухудшения экологической обстановки на земельном участке и прилегающих территориях в результате своей хозяйственной деятельности.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4.2.2. Осуществлять комплекс мероприятий по рациональному использованию и охране земель.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4.2.3. Соблюдать специально установленный режим использования земельных участков.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4.2.4. Не нарушать права других землепользователей.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4.2.5. Своевременно вносить Плату.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4.2.6. Возмещать Стороне 1,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4.2.7. Письменно уведомлять Сторону 1 об изменении своих юридических или финансовых реквизитов в срок не позднее чем через 15 календарных дней с момента совершения последних.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4.2.8. Соблюдать правила благоустройства, обеспечения чистоты и порядка на территории, прилегающей к Объекту.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4.2.9. Освободить земли (земельный участок) по истечении срока настоящего Договора в течение 3-х дней.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4.2.10. Освободить земли (земельный участок) в случае досрочного прекращения Договора в течение 3-х дней.</w:t>
      </w:r>
    </w:p>
    <w:p w:rsidR="00741C47" w:rsidRPr="00377695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 xml:space="preserve">4.2.11. Привести земли (земельный участок) в первоначальное (пригодное для дальнейшего использования) состояние по окончании срока действия Договора либо в случае досрочного прекращения Договора в порядке, предусмотренном </w:t>
      </w:r>
      <w:hyperlink r:id="rId7">
        <w:r w:rsidRPr="00377695">
          <w:rPr>
            <w:sz w:val="28"/>
          </w:rPr>
          <w:t>разделом 4</w:t>
        </w:r>
      </w:hyperlink>
      <w:r w:rsidRPr="00377695">
        <w:rPr>
          <w:sz w:val="28"/>
        </w:rPr>
        <w:t xml:space="preserve"> настоящего Договора.</w:t>
      </w:r>
    </w:p>
    <w:p w:rsidR="00741C47" w:rsidRPr="00ED76FE" w:rsidRDefault="00741C47" w:rsidP="0069162C">
      <w:pPr>
        <w:keepNext/>
        <w:keepLines/>
        <w:ind w:firstLine="709"/>
        <w:jc w:val="both"/>
        <w:rPr>
          <w:sz w:val="28"/>
        </w:rPr>
      </w:pPr>
      <w:r w:rsidRPr="00377695">
        <w:rPr>
          <w:sz w:val="28"/>
        </w:rPr>
        <w:t>4.2.12. В целях проведения работ по предотвращению аварий и ликвидации их последствий Сторона 2 обязана обеспечить беспрепятственный доступ на земли (земельн</w:t>
      </w:r>
      <w:r w:rsidRPr="00ED76FE">
        <w:rPr>
          <w:sz w:val="28"/>
        </w:rPr>
        <w:t>ый участок), занимаемые Объектом, и возможность выполнения данных работ, в том числе при необходимости произвести демонтаж Объекта за собственный счет.</w:t>
      </w:r>
    </w:p>
    <w:p w:rsidR="00741C47" w:rsidRPr="00ED76FE" w:rsidRDefault="00741C47" w:rsidP="0069162C">
      <w:pPr>
        <w:keepNext/>
        <w:keepLines/>
        <w:ind w:firstLine="709"/>
        <w:jc w:val="both"/>
        <w:rPr>
          <w:sz w:val="28"/>
        </w:rPr>
      </w:pPr>
      <w:r w:rsidRPr="00ED76FE">
        <w:rPr>
          <w:sz w:val="28"/>
        </w:rPr>
        <w:t>4.2.13. Не допускать передачу или уступку прав по Договору третьим лицам, осуществление третьими лицами торговой и иной деятельности с использованием Объекта.</w:t>
      </w:r>
    </w:p>
    <w:p w:rsidR="00741C47" w:rsidRPr="00ED76FE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ED76FE" w:rsidRDefault="00741C47" w:rsidP="0069162C">
      <w:pPr>
        <w:keepNext/>
        <w:keepLines/>
        <w:jc w:val="center"/>
        <w:rPr>
          <w:sz w:val="28"/>
        </w:rPr>
      </w:pPr>
      <w:r w:rsidRPr="00ED76FE">
        <w:rPr>
          <w:sz w:val="28"/>
        </w:rPr>
        <w:t>5. ОТВЕТСТВЕННОСТЬ СТОРОН</w:t>
      </w:r>
    </w:p>
    <w:p w:rsidR="00741C47" w:rsidRPr="00ED76FE" w:rsidRDefault="00741C47" w:rsidP="0069162C">
      <w:pPr>
        <w:keepNext/>
        <w:keepLines/>
        <w:ind w:firstLine="709"/>
        <w:jc w:val="center"/>
        <w:rPr>
          <w:sz w:val="28"/>
        </w:rPr>
      </w:pPr>
    </w:p>
    <w:p w:rsidR="00741C47" w:rsidRPr="00ED76FE" w:rsidRDefault="00741C47" w:rsidP="0069162C">
      <w:pPr>
        <w:keepNext/>
        <w:keepLines/>
        <w:ind w:firstLine="709"/>
        <w:jc w:val="both"/>
        <w:rPr>
          <w:sz w:val="28"/>
        </w:rPr>
      </w:pPr>
      <w:r w:rsidRPr="00ED76FE">
        <w:rPr>
          <w:sz w:val="28"/>
        </w:rPr>
        <w:t>5.1. Споры, возникающие из реализации настоящего Договора, разрешаются в судебном порядке.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ED76FE">
        <w:rPr>
          <w:sz w:val="28"/>
        </w:rPr>
        <w:t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сторон, за исключением случаев, когда Стороне 1 не требуется согласие Стороны 2 на изменение условий Договора в соответств</w:t>
      </w:r>
      <w:r w:rsidRPr="00A0398D">
        <w:rPr>
          <w:sz w:val="28"/>
        </w:rPr>
        <w:t xml:space="preserve">ии с </w:t>
      </w:r>
      <w:hyperlink r:id="rId8">
        <w:r w:rsidRPr="00A0398D">
          <w:rPr>
            <w:sz w:val="28"/>
          </w:rPr>
          <w:t>пунктом 2.2</w:t>
        </w:r>
      </w:hyperlink>
      <w:r w:rsidRPr="00A0398D">
        <w:rPr>
          <w:sz w:val="28"/>
        </w:rPr>
        <w:t xml:space="preserve"> настоящего Договора.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lastRenderedPageBreak/>
        <w:t xml:space="preserve">5.3. В случае использования Стороной 2 земель (земельного участка) не в соответствии с целями, указанными в </w:t>
      </w:r>
      <w:hyperlink r:id="rId9">
        <w:r w:rsidRPr="00A0398D">
          <w:rPr>
            <w:sz w:val="28"/>
          </w:rPr>
          <w:t>пункте 1.</w:t>
        </w:r>
      </w:hyperlink>
      <w:r w:rsidRPr="00A0398D">
        <w:rPr>
          <w:sz w:val="28"/>
        </w:rPr>
        <w:t>1 настоящего Договора, Сторона 2 оплачивает договорную неустойку в размере __________.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 xml:space="preserve">5.4. В случае нарушения Стороной 2 обязанности, предусмотренной </w:t>
      </w:r>
      <w:hyperlink r:id="rId10">
        <w:r w:rsidRPr="00A0398D">
          <w:rPr>
            <w:sz w:val="28"/>
          </w:rPr>
          <w:t>подпунктом 4.2.</w:t>
        </w:r>
      </w:hyperlink>
      <w:r w:rsidRPr="00A0398D">
        <w:rPr>
          <w:sz w:val="28"/>
        </w:rPr>
        <w:t>9 настоящего Договора, Сторона 2 оплачивает договорную неустойку в размере __________.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 xml:space="preserve">5.5. В случае нарушения Стороной 2 обязанности, предусмотренной </w:t>
      </w:r>
      <w:hyperlink r:id="rId11">
        <w:r w:rsidRPr="00A0398D">
          <w:rPr>
            <w:sz w:val="28"/>
          </w:rPr>
          <w:t>подпунктом 4.2.1</w:t>
        </w:r>
      </w:hyperlink>
      <w:r w:rsidRPr="00A0398D">
        <w:rPr>
          <w:sz w:val="28"/>
        </w:rPr>
        <w:t>0 настоящего Договора, Сторона 2 оплачивает договорную неустойку в размере __________.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 xml:space="preserve">5.6. В случае нарушения Стороной 2 обязанности, предусмотренной </w:t>
      </w:r>
      <w:hyperlink r:id="rId12">
        <w:r w:rsidRPr="00A0398D">
          <w:rPr>
            <w:sz w:val="28"/>
          </w:rPr>
          <w:t>подпунктом 4.2.1</w:t>
        </w:r>
      </w:hyperlink>
      <w:r w:rsidRPr="00A0398D">
        <w:rPr>
          <w:sz w:val="28"/>
        </w:rPr>
        <w:t>2 настоящего Договора, Сторона 2 оплачивает договорную неустойку в размере __________.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5.7. В случаях самовольного переустройства нестационарного объекта в объект капитального строительства Сторона 2 оплачивает договорную неустойку в размере ___________.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0398D" w:rsidRDefault="00741C47" w:rsidP="0069162C">
      <w:pPr>
        <w:keepNext/>
        <w:keepLines/>
        <w:jc w:val="center"/>
        <w:rPr>
          <w:sz w:val="28"/>
        </w:rPr>
      </w:pPr>
      <w:r w:rsidRPr="00A0398D">
        <w:rPr>
          <w:sz w:val="28"/>
        </w:rPr>
        <w:t>6. РАСТОРЖЕНИЕ И ПРЕКРАЩЕНИЕ ДОГОВОРА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6.1. Договор может быть изменен или расторгнут по соглашению сторон.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 xml:space="preserve">6.2. Истечение срока действия Договора влечет за собой его прекращение. 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 xml:space="preserve">6.3. Договор может быть досрочно расторгнут по требованию Стороны 1 в соответствии с нормативными правовыми актами Российской Федерации, Новосибирской области, муниципальными правовыми актами </w:t>
      </w:r>
      <w:r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Pr="005D2344">
        <w:rPr>
          <w:color w:val="000000"/>
          <w:sz w:val="28"/>
          <w:szCs w:val="28"/>
          <w:lang w:eastAsia="en-US"/>
        </w:rPr>
        <w:t>области</w:t>
      </w:r>
      <w:r w:rsidR="00236FA8">
        <w:rPr>
          <w:color w:val="000000"/>
          <w:sz w:val="28"/>
          <w:szCs w:val="28"/>
          <w:lang w:eastAsia="en-US"/>
        </w:rPr>
        <w:t>, при этом Сторона 1 обязана уведомить Сторону 2 в течении 30 рабочих дней.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 xml:space="preserve">6.4. В случае если Сторона 2 не вносит Плату, установленную </w:t>
      </w:r>
      <w:hyperlink r:id="rId13">
        <w:r w:rsidRPr="00A0398D">
          <w:rPr>
            <w:sz w:val="28"/>
          </w:rPr>
          <w:t>пунктом 2.1</w:t>
        </w:r>
      </w:hyperlink>
      <w:r w:rsidRPr="00A0398D">
        <w:rPr>
          <w:sz w:val="28"/>
        </w:rPr>
        <w:t xml:space="preserve"> Договора, более двух сроков подряд или систематически (более двух сроков) вносит Плату не в полном размере, определенном Договором,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6.5. В случае самовольного переустройства Стороной 2 нестационарного объекта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торговли </w:t>
      </w:r>
      <w:r w:rsidRPr="00A0398D">
        <w:rPr>
          <w:sz w:val="28"/>
        </w:rPr>
        <w:t xml:space="preserve"> в</w:t>
      </w:r>
      <w:proofErr w:type="gramEnd"/>
      <w:r w:rsidRPr="00A0398D">
        <w:rPr>
          <w:sz w:val="28"/>
        </w:rPr>
        <w:t xml:space="preserve"> объект капитального строительства, Сторона 1 направляет Стороне 2 уведомление об одностороннем отказе от исполнения Договора заказным письмом. Договор считается расторгнутым без обращения в суд с даты, указанной в уведомлении.</w:t>
      </w:r>
    </w:p>
    <w:p w:rsidR="00741C47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6.6. В случае если земельный участок, предоставленный по Договору, входит в земли, зарезервированные для муниципальных нужд, Сторона 1 направляет Стороне 2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Стороны 2 о расторжении Договора.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6.7. В случае отказа Стороной 2 от подписания </w:t>
      </w:r>
      <w:proofErr w:type="gramStart"/>
      <w:r>
        <w:rPr>
          <w:sz w:val="28"/>
        </w:rPr>
        <w:t>дополнительного соглашения</w:t>
      </w:r>
      <w:proofErr w:type="gramEnd"/>
      <w:r>
        <w:rPr>
          <w:sz w:val="28"/>
        </w:rPr>
        <w:t xml:space="preserve"> указанного в пункте 2.2 Договора Сторона 1 имеет право расторгнуть договор в одностороннем порядке без обращения в суд. </w:t>
      </w:r>
    </w:p>
    <w:p w:rsidR="00741C47" w:rsidRPr="00A0398D" w:rsidRDefault="00741C47" w:rsidP="0069162C">
      <w:pPr>
        <w:keepNext/>
        <w:keepLines/>
        <w:jc w:val="both"/>
        <w:rPr>
          <w:sz w:val="28"/>
        </w:rPr>
      </w:pPr>
    </w:p>
    <w:p w:rsidR="00741C47" w:rsidRPr="00A0398D" w:rsidRDefault="00741C47" w:rsidP="0069162C">
      <w:pPr>
        <w:keepNext/>
        <w:keepLines/>
        <w:jc w:val="center"/>
        <w:rPr>
          <w:sz w:val="28"/>
        </w:rPr>
      </w:pPr>
      <w:r w:rsidRPr="00A0398D">
        <w:rPr>
          <w:sz w:val="28"/>
        </w:rPr>
        <w:t>7. ОСОБЫЕ УСЛОВИЯ ДОГОВОРА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7.1. Сторона 2 не имеет права возводить на используемых землях (земельном участке) объекты капитального строительства.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7.2. В случае самовольного переустройства Стороной 2 нестационарного объекта в объект капитального строительства, последний подлежит сносу за счет Стороны 2.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7.3. Досрочное прекращение (расторжение) Договора не является основанием для возврата Стороне 2 денежных средств, затраченных Стороной 2 на благоустройство используемых земель (земельного участка).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Договор составлен на ____ листах и подписан в ____ экземплярах.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0398D" w:rsidRDefault="00741C47" w:rsidP="0069162C">
      <w:pPr>
        <w:keepNext/>
        <w:keepLines/>
        <w:ind w:firstLine="709"/>
        <w:jc w:val="center"/>
        <w:rPr>
          <w:sz w:val="28"/>
        </w:rPr>
      </w:pPr>
      <w:r w:rsidRPr="00A0398D">
        <w:rPr>
          <w:sz w:val="28"/>
        </w:rPr>
        <w:t>8. АДРЕСА И БАНКОВСКИЕ РЕКВИЗИТЫ СТОРОН</w:t>
      </w: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</w:p>
    <w:p w:rsidR="00741C47" w:rsidRPr="00A0398D" w:rsidRDefault="00741C47" w:rsidP="0069162C">
      <w:pPr>
        <w:keepNext/>
        <w:keepLines/>
        <w:ind w:firstLine="709"/>
        <w:jc w:val="both"/>
        <w:rPr>
          <w:sz w:val="28"/>
        </w:rPr>
      </w:pPr>
      <w:r w:rsidRPr="00A0398D">
        <w:rPr>
          <w:sz w:val="28"/>
        </w:rPr>
        <w:t>Сторона 1: _________________________________________________</w:t>
      </w:r>
    </w:p>
    <w:p w:rsidR="00741C47" w:rsidRDefault="00741C47" w:rsidP="0069162C">
      <w:pPr>
        <w:keepNext/>
        <w:keepLines/>
        <w:ind w:firstLine="709"/>
        <w:jc w:val="both"/>
      </w:pPr>
      <w:r w:rsidRPr="00A0398D">
        <w:rPr>
          <w:sz w:val="28"/>
        </w:rPr>
        <w:t>Сторона 2: _________________________________________________</w:t>
      </w:r>
    </w:p>
    <w:p w:rsidR="00741C47" w:rsidRDefault="00741C47" w:rsidP="0069162C">
      <w:pPr>
        <w:keepNext/>
        <w:keepLines/>
        <w:rPr>
          <w:sz w:val="28"/>
        </w:rPr>
      </w:pPr>
    </w:p>
    <w:p w:rsidR="00741C47" w:rsidRDefault="00741C47" w:rsidP="0069162C">
      <w:pPr>
        <w:keepNext/>
        <w:keepLines/>
        <w:ind w:firstLine="720"/>
        <w:jc w:val="both"/>
        <w:rPr>
          <w:sz w:val="28"/>
        </w:rPr>
      </w:pP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EA0F7F" w:rsidRDefault="00EA0F7F" w:rsidP="0014685E">
      <w:pPr>
        <w:keepNext/>
        <w:keepLines/>
        <w:rPr>
          <w:sz w:val="28"/>
        </w:rPr>
      </w:pPr>
      <w:bookmarkStart w:id="0" w:name="_GoBack"/>
      <w:bookmarkEnd w:id="0"/>
    </w:p>
    <w:p w:rsidR="00741C47" w:rsidRDefault="00741C47" w:rsidP="0069162C">
      <w:pPr>
        <w:keepNext/>
        <w:keepLines/>
        <w:ind w:left="4860"/>
        <w:jc w:val="right"/>
        <w:rPr>
          <w:sz w:val="28"/>
        </w:rPr>
      </w:pPr>
    </w:p>
    <w:p w:rsidR="00741C47" w:rsidRPr="00A3615B" w:rsidRDefault="00741C47" w:rsidP="0069162C">
      <w:pPr>
        <w:keepNext/>
        <w:keepLines/>
        <w:ind w:left="4860"/>
        <w:jc w:val="right"/>
        <w:rPr>
          <w:sz w:val="28"/>
        </w:rPr>
      </w:pPr>
      <w:r w:rsidRPr="00A3615B">
        <w:rPr>
          <w:sz w:val="28"/>
        </w:rPr>
        <w:t xml:space="preserve">Приложение 5 </w:t>
      </w:r>
    </w:p>
    <w:p w:rsidR="00741C47" w:rsidRPr="00A3615B" w:rsidRDefault="00741C47" w:rsidP="0069162C">
      <w:pPr>
        <w:keepNext/>
        <w:keepLines/>
        <w:ind w:firstLine="5940"/>
        <w:jc w:val="right"/>
        <w:rPr>
          <w:sz w:val="28"/>
        </w:rPr>
      </w:pPr>
      <w:r w:rsidRPr="00A3615B">
        <w:rPr>
          <w:sz w:val="28"/>
        </w:rPr>
        <w:t xml:space="preserve">        к Положению о размещении нестационарных торговых объектов </w:t>
      </w:r>
    </w:p>
    <w:p w:rsidR="00994386" w:rsidRDefault="00741C47" w:rsidP="0069162C">
      <w:pPr>
        <w:keepNext/>
        <w:keepLines/>
        <w:ind w:firstLine="5940"/>
        <w:jc w:val="right"/>
        <w:rPr>
          <w:sz w:val="28"/>
        </w:rPr>
      </w:pPr>
      <w:r w:rsidRPr="00A3615B">
        <w:rPr>
          <w:sz w:val="28"/>
        </w:rPr>
        <w:t xml:space="preserve">на территории </w:t>
      </w:r>
      <w:r w:rsidR="00994386">
        <w:rPr>
          <w:sz w:val="28"/>
        </w:rPr>
        <w:t>Верх-</w:t>
      </w:r>
      <w:proofErr w:type="spellStart"/>
      <w:r w:rsidR="00994386">
        <w:rPr>
          <w:sz w:val="28"/>
        </w:rPr>
        <w:t>Алеусского</w:t>
      </w:r>
      <w:proofErr w:type="spellEnd"/>
      <w:r w:rsidR="00994386">
        <w:rPr>
          <w:sz w:val="28"/>
        </w:rPr>
        <w:t xml:space="preserve"> сельсовета </w:t>
      </w:r>
    </w:p>
    <w:p w:rsidR="00741C47" w:rsidRPr="00A3615B" w:rsidRDefault="00741C47" w:rsidP="0069162C">
      <w:pPr>
        <w:keepNext/>
        <w:keepLines/>
        <w:ind w:firstLine="5940"/>
        <w:jc w:val="right"/>
        <w:rPr>
          <w:sz w:val="28"/>
        </w:rPr>
      </w:pPr>
      <w:r w:rsidRPr="005D2344">
        <w:rPr>
          <w:color w:val="000000"/>
          <w:sz w:val="28"/>
          <w:lang w:eastAsia="en-US"/>
        </w:rPr>
        <w:t xml:space="preserve">Ордынского района Новосибирской   </w:t>
      </w:r>
      <w:r w:rsidRPr="005D2344">
        <w:rPr>
          <w:color w:val="000000"/>
          <w:sz w:val="28"/>
          <w:szCs w:val="28"/>
          <w:lang w:eastAsia="en-US"/>
        </w:rPr>
        <w:t>области</w:t>
      </w:r>
    </w:p>
    <w:p w:rsidR="00741C47" w:rsidRPr="00A3615B" w:rsidRDefault="00741C47" w:rsidP="0069162C">
      <w:pPr>
        <w:keepNext/>
        <w:keepLines/>
        <w:rPr>
          <w:sz w:val="28"/>
        </w:rPr>
      </w:pP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A3615B">
        <w:rPr>
          <w:b/>
          <w:sz w:val="28"/>
          <w:szCs w:val="28"/>
        </w:rPr>
        <w:t>Расчет платы за размещение и эксплуатацию нестационарных торговых объектов</w:t>
      </w: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 w:rsidRPr="00A3615B">
        <w:rPr>
          <w:spacing w:val="2"/>
          <w:sz w:val="28"/>
          <w:szCs w:val="28"/>
          <w:shd w:val="clear" w:color="auto" w:fill="FFFFFF"/>
        </w:rPr>
        <w:t>Сумма размера платы за размещение нестационарных торговых объектов рассчитывается по формуле:</w:t>
      </w: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center"/>
        <w:rPr>
          <w:spacing w:val="2"/>
          <w:sz w:val="28"/>
          <w:szCs w:val="28"/>
          <w:shd w:val="clear" w:color="auto" w:fill="FFFFFF"/>
        </w:rPr>
      </w:pPr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Ап = </w:t>
      </w:r>
      <w:r w:rsidRPr="00A3615B">
        <w:rPr>
          <w:b/>
          <w:i/>
          <w:spacing w:val="2"/>
          <w:sz w:val="28"/>
          <w:szCs w:val="28"/>
          <w:shd w:val="clear" w:color="auto" w:fill="FFFFFF"/>
          <w:lang w:val="en-US"/>
        </w:rPr>
        <w:t>S</w:t>
      </w:r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х </w:t>
      </w: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Бс</w:t>
      </w:r>
      <w:proofErr w:type="spellEnd"/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</w:t>
      </w:r>
      <w:r w:rsidRPr="00A3615B">
        <w:rPr>
          <w:b/>
          <w:i/>
          <w:spacing w:val="2"/>
          <w:sz w:val="28"/>
          <w:szCs w:val="28"/>
          <w:shd w:val="clear" w:color="auto" w:fill="FFFFFF"/>
          <w:lang w:val="en-US"/>
        </w:rPr>
        <w:t>x</w:t>
      </w:r>
      <w:r w:rsidRPr="00A3615B">
        <w:rPr>
          <w:b/>
          <w:i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3615B">
        <w:rPr>
          <w:b/>
          <w:i/>
          <w:spacing w:val="2"/>
          <w:sz w:val="28"/>
          <w:szCs w:val="28"/>
          <w:shd w:val="clear" w:color="auto" w:fill="FFFFFF"/>
        </w:rPr>
        <w:t>Кр</w:t>
      </w:r>
      <w:proofErr w:type="spellEnd"/>
      <w:r w:rsidRPr="00A3615B">
        <w:rPr>
          <w:spacing w:val="2"/>
          <w:sz w:val="28"/>
          <w:szCs w:val="28"/>
          <w:shd w:val="clear" w:color="auto" w:fill="FFFFFF"/>
        </w:rPr>
        <w:t>,</w:t>
      </w: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  </w:t>
      </w:r>
      <w:r w:rsidRPr="00A3615B">
        <w:rPr>
          <w:spacing w:val="2"/>
          <w:sz w:val="28"/>
          <w:szCs w:val="28"/>
          <w:shd w:val="clear" w:color="auto" w:fill="FFFFFF"/>
        </w:rPr>
        <w:t>где:</w:t>
      </w: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i/>
          <w:spacing w:val="2"/>
          <w:sz w:val="28"/>
          <w:szCs w:val="28"/>
          <w:shd w:val="clear" w:color="auto" w:fill="FFFFFF"/>
        </w:rPr>
        <w:lastRenderedPageBreak/>
        <w:tab/>
      </w:r>
      <w:r w:rsidRPr="00A3615B">
        <w:rPr>
          <w:b/>
          <w:i/>
          <w:spacing w:val="2"/>
          <w:sz w:val="28"/>
          <w:szCs w:val="28"/>
          <w:shd w:val="clear" w:color="auto" w:fill="FFFFFF"/>
        </w:rPr>
        <w:t>Ап</w:t>
      </w:r>
      <w:r w:rsidRPr="00A3615B">
        <w:rPr>
          <w:spacing w:val="2"/>
          <w:sz w:val="28"/>
          <w:szCs w:val="28"/>
          <w:shd w:val="clear" w:color="auto" w:fill="FFFFFF"/>
        </w:rPr>
        <w:t xml:space="preserve"> – годовой размер платы в рублях;</w:t>
      </w: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jc w:val="both"/>
        <w:rPr>
          <w:spacing w:val="2"/>
          <w:sz w:val="28"/>
          <w:szCs w:val="28"/>
          <w:shd w:val="clear" w:color="auto" w:fill="FFFFFF"/>
        </w:rPr>
      </w:pPr>
      <w:r>
        <w:rPr>
          <w:b/>
          <w:i/>
          <w:spacing w:val="2"/>
          <w:sz w:val="28"/>
          <w:szCs w:val="28"/>
          <w:shd w:val="clear" w:color="auto" w:fill="FFFFFF"/>
        </w:rPr>
        <w:tab/>
      </w:r>
      <w:r w:rsidRPr="00A3615B">
        <w:rPr>
          <w:b/>
          <w:i/>
          <w:spacing w:val="2"/>
          <w:sz w:val="28"/>
          <w:szCs w:val="28"/>
          <w:shd w:val="clear" w:color="auto" w:fill="FFFFFF"/>
          <w:lang w:val="en-US"/>
        </w:rPr>
        <w:t>S</w:t>
      </w:r>
      <w:r w:rsidRPr="00A3615B">
        <w:rPr>
          <w:spacing w:val="2"/>
          <w:sz w:val="28"/>
          <w:szCs w:val="28"/>
          <w:shd w:val="clear" w:color="auto" w:fill="FFFFFF"/>
        </w:rPr>
        <w:t xml:space="preserve"> – </w:t>
      </w:r>
      <w:proofErr w:type="gramStart"/>
      <w:r>
        <w:rPr>
          <w:spacing w:val="2"/>
          <w:sz w:val="28"/>
          <w:szCs w:val="28"/>
          <w:shd w:val="clear" w:color="auto" w:fill="FFFFFF"/>
        </w:rPr>
        <w:t>п</w:t>
      </w:r>
      <w:r w:rsidRPr="00A3615B">
        <w:rPr>
          <w:spacing w:val="2"/>
          <w:sz w:val="28"/>
          <w:szCs w:val="28"/>
          <w:shd w:val="clear" w:color="auto" w:fill="FFFFFF"/>
        </w:rPr>
        <w:t>лощадь</w:t>
      </w:r>
      <w:proofErr w:type="gramEnd"/>
      <w:r w:rsidRPr="00A3615B">
        <w:rPr>
          <w:spacing w:val="2"/>
          <w:sz w:val="28"/>
          <w:szCs w:val="28"/>
          <w:shd w:val="clear" w:color="auto" w:fill="FFFFFF"/>
        </w:rPr>
        <w:t xml:space="preserve"> нестационарного торгового объекта, кв. м.;</w:t>
      </w:r>
    </w:p>
    <w:p w:rsidR="00741C47" w:rsidRPr="00A3615B" w:rsidRDefault="00741C47" w:rsidP="0069162C">
      <w:pPr>
        <w:pStyle w:val="ConsPlusTitle"/>
        <w:keepNext/>
        <w:keepLines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ab/>
      </w:r>
      <w:proofErr w:type="spellStart"/>
      <w:r w:rsidRPr="00A3615B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Бс</w:t>
      </w:r>
      <w:proofErr w:type="spellEnd"/>
      <w:r w:rsidRPr="00A3615B">
        <w:rPr>
          <w:rFonts w:ascii="Times New Roman" w:hAnsi="Times New Roman"/>
          <w:i/>
          <w:spacing w:val="2"/>
          <w:sz w:val="28"/>
          <w:szCs w:val="28"/>
          <w:shd w:val="clear" w:color="auto" w:fill="FFFFFF"/>
        </w:rPr>
        <w:t>*</w:t>
      </w:r>
      <w:r w:rsidRPr="00A3615B">
        <w:rPr>
          <w:rFonts w:ascii="Times New Roman" w:hAnsi="Times New Roman"/>
          <w:b w:val="0"/>
          <w:spacing w:val="2"/>
          <w:sz w:val="28"/>
          <w:szCs w:val="28"/>
          <w:shd w:val="clear" w:color="auto" w:fill="FFFFFF"/>
        </w:rPr>
        <w:t xml:space="preserve"> - </w:t>
      </w:r>
      <w:r w:rsidRPr="00A3615B">
        <w:rPr>
          <w:rFonts w:ascii="Times New Roman" w:hAnsi="Times New Roman"/>
          <w:b w:val="0"/>
          <w:sz w:val="28"/>
          <w:szCs w:val="28"/>
        </w:rPr>
        <w:t>базовая стоимость, равная величине средневзвешенного удельного показателя кадастровой стоимости 1 м</w:t>
      </w:r>
      <w:r w:rsidRPr="00A3615B">
        <w:rPr>
          <w:rFonts w:ascii="Times New Roman" w:hAnsi="Times New Roman"/>
          <w:b w:val="0"/>
          <w:sz w:val="28"/>
          <w:szCs w:val="28"/>
          <w:vertAlign w:val="superscript"/>
        </w:rPr>
        <w:t>2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 земельного участка по муниципальным образованиям </w:t>
      </w:r>
      <w:r w:rsidRPr="005D2344">
        <w:rPr>
          <w:rFonts w:ascii="Times New Roman" w:hAnsi="Times New Roman" w:cs="Times New Roman"/>
          <w:b w:val="0"/>
          <w:color w:val="000000"/>
          <w:sz w:val="28"/>
          <w:lang w:eastAsia="en-US"/>
        </w:rPr>
        <w:t>Ордынского района Новосибирской</w:t>
      </w:r>
      <w:r>
        <w:rPr>
          <w:rFonts w:ascii="Times New Roman" w:hAnsi="Times New Roman" w:cs="Times New Roman"/>
          <w:b w:val="0"/>
          <w:color w:val="000000"/>
          <w:sz w:val="28"/>
          <w:lang w:eastAsia="en-US"/>
        </w:rPr>
        <w:t xml:space="preserve"> </w:t>
      </w:r>
      <w:r w:rsidRPr="005D2344">
        <w:rPr>
          <w:rFonts w:ascii="Times New Roman" w:hAnsi="Times New Roman" w:cs="Times New Roman"/>
          <w:b w:val="0"/>
          <w:color w:val="000000"/>
          <w:sz w:val="28"/>
          <w:szCs w:val="28"/>
          <w:lang w:eastAsia="en-US"/>
        </w:rPr>
        <w:t>области</w:t>
      </w:r>
      <w:r w:rsidRPr="005D2344">
        <w:rPr>
          <w:sz w:val="28"/>
          <w:szCs w:val="28"/>
        </w:rPr>
        <w:t xml:space="preserve"> </w:t>
      </w:r>
      <w:r w:rsidRPr="00A3615B">
        <w:rPr>
          <w:rFonts w:ascii="Times New Roman" w:hAnsi="Times New Roman"/>
          <w:b w:val="0"/>
          <w:sz w:val="28"/>
          <w:szCs w:val="28"/>
        </w:rPr>
        <w:t>с разрешенным использованием «земельные участки под объектами торговли, общественного питания и бытового обслуживания», утвержденного постановление</w:t>
      </w:r>
      <w:r w:rsidR="00236FA8">
        <w:rPr>
          <w:rFonts w:ascii="Times New Roman" w:hAnsi="Times New Roman"/>
          <w:b w:val="0"/>
          <w:sz w:val="28"/>
          <w:szCs w:val="28"/>
        </w:rPr>
        <w:t>м</w:t>
      </w:r>
      <w:r w:rsidRPr="00A3615B">
        <w:rPr>
          <w:rFonts w:ascii="Times New Roman" w:hAnsi="Times New Roman"/>
          <w:b w:val="0"/>
          <w:sz w:val="28"/>
          <w:szCs w:val="28"/>
        </w:rPr>
        <w:t xml:space="preserve"> Правительства Новосибирской области от 29.11.2011 № 535-п «Об утверждении результатов государственной кадастровой оценки земель населенных пунктов в Новосибирской области и среднего уровня кадастровой стоимости земель населенных пунктов по муниципальным районам и городским округам Новосибирской области»  (с последующими изменениями), руб./</w:t>
      </w:r>
      <w:proofErr w:type="spellStart"/>
      <w:r w:rsidRPr="00A3615B">
        <w:rPr>
          <w:rFonts w:ascii="Times New Roman" w:hAnsi="Times New Roman"/>
          <w:b w:val="0"/>
          <w:sz w:val="28"/>
          <w:szCs w:val="28"/>
        </w:rPr>
        <w:t>кв.м</w:t>
      </w:r>
      <w:proofErr w:type="spellEnd"/>
      <w:r w:rsidRPr="00A3615B">
        <w:rPr>
          <w:rFonts w:ascii="Times New Roman" w:hAnsi="Times New Roman"/>
          <w:b w:val="0"/>
          <w:sz w:val="28"/>
          <w:szCs w:val="28"/>
        </w:rPr>
        <w:t>.;</w:t>
      </w:r>
    </w:p>
    <w:p w:rsidR="00741C47" w:rsidRPr="00A3615B" w:rsidRDefault="00741C47" w:rsidP="0069162C">
      <w:pPr>
        <w:pStyle w:val="ConsPlusTitle"/>
        <w:keepNext/>
        <w:keepLines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741C47" w:rsidRPr="00A3615B" w:rsidRDefault="00741C47" w:rsidP="0069162C">
      <w:pPr>
        <w:pStyle w:val="ConsPlusTitle"/>
        <w:keepNext/>
        <w:keepLines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proofErr w:type="spellStart"/>
      <w:r w:rsidRPr="00A3615B">
        <w:rPr>
          <w:rFonts w:ascii="Times New Roman" w:hAnsi="Times New Roman"/>
          <w:i/>
          <w:sz w:val="28"/>
          <w:szCs w:val="28"/>
        </w:rPr>
        <w:t>Кр</w:t>
      </w:r>
      <w:proofErr w:type="spellEnd"/>
      <w:r w:rsidRPr="00A3615B">
        <w:rPr>
          <w:rFonts w:ascii="Times New Roman" w:hAnsi="Times New Roman"/>
          <w:b w:val="0"/>
          <w:sz w:val="28"/>
          <w:szCs w:val="28"/>
        </w:rPr>
        <w:t xml:space="preserve"> – коэффициент, устанавливающий зависимость платы от площади земельного участка, на котором размещен нестационарный торговый объект. Принимается равным следующим:</w:t>
      </w:r>
    </w:p>
    <w:p w:rsidR="00741C47" w:rsidRPr="00A3615B" w:rsidRDefault="00741C47" w:rsidP="0069162C">
      <w:pPr>
        <w:pStyle w:val="ConsPlusTitle"/>
        <w:keepNext/>
        <w:keepLines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6804"/>
      </w:tblGrid>
      <w:tr w:rsidR="00741C47" w:rsidRPr="00A3615B" w:rsidTr="00E67872">
        <w:tc>
          <w:tcPr>
            <w:tcW w:w="1809" w:type="dxa"/>
          </w:tcPr>
          <w:p w:rsidR="00741C47" w:rsidRPr="00E67872" w:rsidRDefault="00741C47" w:rsidP="0069162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872">
              <w:rPr>
                <w:sz w:val="28"/>
                <w:szCs w:val="28"/>
              </w:rPr>
              <w:t>0,</w:t>
            </w:r>
            <w:r w:rsidRPr="00E67872">
              <w:rPr>
                <w:sz w:val="28"/>
                <w:szCs w:val="28"/>
                <w:lang w:val="en-US"/>
              </w:rPr>
              <w:t>2</w:t>
            </w:r>
            <w:r w:rsidRPr="00E67872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41C47" w:rsidRPr="00E67872" w:rsidRDefault="00741C47" w:rsidP="0069162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7872">
              <w:rPr>
                <w:sz w:val="28"/>
                <w:szCs w:val="28"/>
              </w:rPr>
              <w:t xml:space="preserve">при площади земельного участка </w:t>
            </w:r>
            <w:proofErr w:type="gramStart"/>
            <w:r w:rsidRPr="00E67872">
              <w:rPr>
                <w:sz w:val="28"/>
                <w:szCs w:val="28"/>
              </w:rPr>
              <w:t>&lt; 50</w:t>
            </w:r>
            <w:proofErr w:type="gramEnd"/>
            <w:r w:rsidRPr="00E67872">
              <w:rPr>
                <w:sz w:val="28"/>
                <w:szCs w:val="28"/>
              </w:rPr>
              <w:t xml:space="preserve"> </w:t>
            </w:r>
            <w:proofErr w:type="spellStart"/>
            <w:r w:rsidRPr="00E67872">
              <w:rPr>
                <w:sz w:val="28"/>
                <w:szCs w:val="28"/>
              </w:rPr>
              <w:t>кв.м</w:t>
            </w:r>
            <w:proofErr w:type="spellEnd"/>
            <w:r w:rsidRPr="00E67872">
              <w:rPr>
                <w:sz w:val="28"/>
                <w:szCs w:val="28"/>
              </w:rPr>
              <w:t>.</w:t>
            </w:r>
          </w:p>
        </w:tc>
      </w:tr>
      <w:tr w:rsidR="00741C47" w:rsidRPr="00A3615B" w:rsidTr="00E67872">
        <w:tc>
          <w:tcPr>
            <w:tcW w:w="1809" w:type="dxa"/>
          </w:tcPr>
          <w:p w:rsidR="00741C47" w:rsidRPr="00E67872" w:rsidRDefault="00741C47" w:rsidP="0069162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872">
              <w:rPr>
                <w:sz w:val="28"/>
                <w:szCs w:val="28"/>
              </w:rPr>
              <w:t>0,2</w:t>
            </w:r>
          </w:p>
        </w:tc>
        <w:tc>
          <w:tcPr>
            <w:tcW w:w="6804" w:type="dxa"/>
          </w:tcPr>
          <w:p w:rsidR="00741C47" w:rsidRPr="00E67872" w:rsidRDefault="00741C47" w:rsidP="0069162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7872">
              <w:rPr>
                <w:sz w:val="28"/>
                <w:szCs w:val="28"/>
              </w:rPr>
              <w:t xml:space="preserve">при площади земельного </w:t>
            </w:r>
            <w:proofErr w:type="gramStart"/>
            <w:r w:rsidRPr="00E67872">
              <w:rPr>
                <w:sz w:val="28"/>
                <w:szCs w:val="28"/>
              </w:rPr>
              <w:t>участка  ≥</w:t>
            </w:r>
            <w:proofErr w:type="gramEnd"/>
            <w:r w:rsidRPr="00E67872">
              <w:rPr>
                <w:sz w:val="28"/>
                <w:szCs w:val="28"/>
              </w:rPr>
              <w:t xml:space="preserve"> 50 кв. м.  </w:t>
            </w:r>
            <w:proofErr w:type="gramStart"/>
            <w:r w:rsidRPr="00E67872">
              <w:rPr>
                <w:sz w:val="28"/>
                <w:szCs w:val="28"/>
              </w:rPr>
              <w:t>и  ≤</w:t>
            </w:r>
            <w:proofErr w:type="gramEnd"/>
            <w:r w:rsidRPr="00E67872">
              <w:rPr>
                <w:sz w:val="28"/>
                <w:szCs w:val="28"/>
                <w:lang w:val="en-US"/>
              </w:rPr>
              <w:t xml:space="preserve"> </w:t>
            </w:r>
            <w:r w:rsidRPr="00E67872">
              <w:rPr>
                <w:sz w:val="28"/>
                <w:szCs w:val="28"/>
              </w:rPr>
              <w:t xml:space="preserve">100 </w:t>
            </w:r>
            <w:proofErr w:type="spellStart"/>
            <w:r w:rsidRPr="00E67872">
              <w:rPr>
                <w:sz w:val="28"/>
                <w:szCs w:val="28"/>
              </w:rPr>
              <w:t>кв.м</w:t>
            </w:r>
            <w:proofErr w:type="spellEnd"/>
            <w:r w:rsidRPr="00E67872">
              <w:rPr>
                <w:sz w:val="28"/>
                <w:szCs w:val="28"/>
              </w:rPr>
              <w:t>.</w:t>
            </w:r>
          </w:p>
        </w:tc>
      </w:tr>
      <w:tr w:rsidR="00741C47" w:rsidRPr="00A3615B" w:rsidTr="00E67872">
        <w:tc>
          <w:tcPr>
            <w:tcW w:w="1809" w:type="dxa"/>
          </w:tcPr>
          <w:p w:rsidR="00741C47" w:rsidRPr="00E67872" w:rsidRDefault="00741C47" w:rsidP="0069162C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67872">
              <w:rPr>
                <w:sz w:val="28"/>
                <w:szCs w:val="28"/>
              </w:rPr>
              <w:t>0,</w:t>
            </w:r>
            <w:r w:rsidRPr="00E67872">
              <w:rPr>
                <w:sz w:val="28"/>
                <w:szCs w:val="28"/>
                <w:lang w:val="en-US"/>
              </w:rPr>
              <w:t>1</w:t>
            </w:r>
            <w:r w:rsidRPr="00E67872">
              <w:rPr>
                <w:sz w:val="28"/>
                <w:szCs w:val="28"/>
              </w:rPr>
              <w:t>5</w:t>
            </w:r>
          </w:p>
        </w:tc>
        <w:tc>
          <w:tcPr>
            <w:tcW w:w="6804" w:type="dxa"/>
          </w:tcPr>
          <w:p w:rsidR="00741C47" w:rsidRPr="00E67872" w:rsidRDefault="00741C47" w:rsidP="0069162C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67872">
              <w:rPr>
                <w:sz w:val="28"/>
                <w:szCs w:val="28"/>
              </w:rPr>
              <w:t xml:space="preserve">при площади земельного </w:t>
            </w:r>
            <w:proofErr w:type="gramStart"/>
            <w:r w:rsidRPr="00E67872">
              <w:rPr>
                <w:sz w:val="28"/>
                <w:szCs w:val="28"/>
              </w:rPr>
              <w:t>участка &gt;</w:t>
            </w:r>
            <w:proofErr w:type="gramEnd"/>
            <w:r w:rsidRPr="00E67872">
              <w:rPr>
                <w:sz w:val="28"/>
                <w:szCs w:val="28"/>
              </w:rPr>
              <w:t xml:space="preserve"> 100 </w:t>
            </w:r>
            <w:proofErr w:type="spellStart"/>
            <w:r w:rsidRPr="00E67872">
              <w:rPr>
                <w:sz w:val="28"/>
                <w:szCs w:val="28"/>
              </w:rPr>
              <w:t>кв.м</w:t>
            </w:r>
            <w:proofErr w:type="spellEnd"/>
            <w:r w:rsidRPr="00E67872">
              <w:rPr>
                <w:sz w:val="28"/>
                <w:szCs w:val="28"/>
              </w:rPr>
              <w:t>.</w:t>
            </w:r>
          </w:p>
        </w:tc>
      </w:tr>
    </w:tbl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C47" w:rsidRPr="00A3615B" w:rsidRDefault="00741C47" w:rsidP="0069162C">
      <w:pPr>
        <w:keepNext/>
        <w:keepLine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41C47" w:rsidRPr="00AF1948" w:rsidRDefault="00741C47" w:rsidP="0069162C">
      <w:pPr>
        <w:keepNext/>
        <w:keepLines/>
        <w:jc w:val="both"/>
      </w:pPr>
      <w:r w:rsidRPr="00A3615B">
        <w:rPr>
          <w:b/>
          <w:sz w:val="28"/>
          <w:szCs w:val="28"/>
        </w:rPr>
        <w:t>*</w:t>
      </w:r>
      <w:r w:rsidRPr="00A3615B">
        <w:rPr>
          <w:sz w:val="28"/>
          <w:szCs w:val="28"/>
        </w:rPr>
        <w:t xml:space="preserve">В случае изменения после заключения договора на размещение нестационарного торгового объекта без проведения аукциона значения показателя </w:t>
      </w:r>
      <w:proofErr w:type="spellStart"/>
      <w:r w:rsidRPr="00A3615B">
        <w:rPr>
          <w:b/>
          <w:i/>
          <w:sz w:val="28"/>
          <w:szCs w:val="28"/>
        </w:rPr>
        <w:t>Бс</w:t>
      </w:r>
      <w:proofErr w:type="spellEnd"/>
      <w:r w:rsidRPr="00A3615B">
        <w:rPr>
          <w:sz w:val="28"/>
          <w:szCs w:val="28"/>
        </w:rPr>
        <w:t xml:space="preserve"> размер платы по договору подлежит перерасчету по состоянию на 01 января года, следующего за годом, в котором произошли измене</w:t>
      </w:r>
      <w:r>
        <w:rPr>
          <w:sz w:val="28"/>
          <w:szCs w:val="28"/>
        </w:rPr>
        <w:t>ния</w:t>
      </w:r>
    </w:p>
    <w:sectPr w:rsidR="00741C47" w:rsidRPr="00AF1948" w:rsidSect="003221F0">
      <w:headerReference w:type="defaul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20F" w:rsidRDefault="00BE520F" w:rsidP="00295F56">
      <w:r>
        <w:separator/>
      </w:r>
    </w:p>
  </w:endnote>
  <w:endnote w:type="continuationSeparator" w:id="0">
    <w:p w:rsidR="00BE520F" w:rsidRDefault="00BE520F" w:rsidP="00295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20F" w:rsidRDefault="00BE520F" w:rsidP="00295F56">
      <w:r>
        <w:separator/>
      </w:r>
    </w:p>
  </w:footnote>
  <w:footnote w:type="continuationSeparator" w:id="0">
    <w:p w:rsidR="00BE520F" w:rsidRDefault="00BE520F" w:rsidP="00295F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F7F" w:rsidRDefault="00576E2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14685E">
      <w:rPr>
        <w:noProof/>
      </w:rPr>
      <w:t>18</w:t>
    </w:r>
    <w:r>
      <w:rPr>
        <w:noProof/>
      </w:rPr>
      <w:fldChar w:fldCharType="end"/>
    </w:r>
  </w:p>
  <w:p w:rsidR="00EA0F7F" w:rsidRDefault="00EA0F7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097C"/>
    <w:multiLevelType w:val="hybridMultilevel"/>
    <w:tmpl w:val="393ABFC4"/>
    <w:lvl w:ilvl="0" w:tplc="5B7C0A72">
      <w:start w:val="10"/>
      <w:numFmt w:val="decimal"/>
      <w:lvlText w:val="%1."/>
      <w:lvlJc w:val="left"/>
      <w:pPr>
        <w:ind w:left="1413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1">
    <w:nsid w:val="076B3FA7"/>
    <w:multiLevelType w:val="hybridMultilevel"/>
    <w:tmpl w:val="BDD643FA"/>
    <w:lvl w:ilvl="0" w:tplc="54EA12C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F641E26"/>
    <w:multiLevelType w:val="hybridMultilevel"/>
    <w:tmpl w:val="CC9C166C"/>
    <w:lvl w:ilvl="0" w:tplc="129C3B06">
      <w:start w:val="1"/>
      <w:numFmt w:val="decimal"/>
      <w:lvlText w:val="%1.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531F82"/>
    <w:multiLevelType w:val="hybridMultilevel"/>
    <w:tmpl w:val="8A1A93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80E44"/>
    <w:multiLevelType w:val="hybridMultilevel"/>
    <w:tmpl w:val="1FFC48E0"/>
    <w:lvl w:ilvl="0" w:tplc="066EE308">
      <w:start w:val="1"/>
      <w:numFmt w:val="decimal"/>
      <w:lvlText w:val="%1."/>
      <w:lvlJc w:val="left"/>
      <w:pPr>
        <w:ind w:left="1770" w:hanging="10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28BA1A19"/>
    <w:multiLevelType w:val="hybridMultilevel"/>
    <w:tmpl w:val="83DE3B42"/>
    <w:lvl w:ilvl="0" w:tplc="813EB55E">
      <w:start w:val="2"/>
      <w:numFmt w:val="decimal"/>
      <w:lvlText w:val="%1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">
    <w:nsid w:val="32B34935"/>
    <w:multiLevelType w:val="hybridMultilevel"/>
    <w:tmpl w:val="05A6F572"/>
    <w:lvl w:ilvl="0" w:tplc="F774B07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6411BE1"/>
    <w:multiLevelType w:val="hybridMultilevel"/>
    <w:tmpl w:val="6C1CD7DE"/>
    <w:lvl w:ilvl="0" w:tplc="00DAE2A4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>
    <w:nsid w:val="364D5623"/>
    <w:multiLevelType w:val="hybridMultilevel"/>
    <w:tmpl w:val="CCBCD618"/>
    <w:lvl w:ilvl="0" w:tplc="8046923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9">
    <w:nsid w:val="3B101AA3"/>
    <w:multiLevelType w:val="hybridMultilevel"/>
    <w:tmpl w:val="769A90A4"/>
    <w:lvl w:ilvl="0" w:tplc="5DCCD4A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47E902FE"/>
    <w:multiLevelType w:val="hybridMultilevel"/>
    <w:tmpl w:val="4908349E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87B4FCA"/>
    <w:multiLevelType w:val="hybridMultilevel"/>
    <w:tmpl w:val="54B288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1B27F8"/>
    <w:multiLevelType w:val="hybridMultilevel"/>
    <w:tmpl w:val="5CC69FB8"/>
    <w:lvl w:ilvl="0" w:tplc="E11A3D70">
      <w:start w:val="1"/>
      <w:numFmt w:val="decimal"/>
      <w:lvlText w:val="%1."/>
      <w:lvlJc w:val="left"/>
      <w:pPr>
        <w:ind w:left="2866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5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26" w:hanging="180"/>
      </w:pPr>
      <w:rPr>
        <w:rFonts w:cs="Times New Roman"/>
      </w:rPr>
    </w:lvl>
  </w:abstractNum>
  <w:abstractNum w:abstractNumId="13">
    <w:nsid w:val="56F703D2"/>
    <w:multiLevelType w:val="hybridMultilevel"/>
    <w:tmpl w:val="0AE2F07E"/>
    <w:lvl w:ilvl="0" w:tplc="9BE2BA7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5F697BFB"/>
    <w:multiLevelType w:val="hybridMultilevel"/>
    <w:tmpl w:val="92F8DD10"/>
    <w:lvl w:ilvl="0" w:tplc="B010051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64A308D5"/>
    <w:multiLevelType w:val="hybridMultilevel"/>
    <w:tmpl w:val="6C1CD7DE"/>
    <w:lvl w:ilvl="0" w:tplc="00DAE2A4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68AB2A4E"/>
    <w:multiLevelType w:val="hybridMultilevel"/>
    <w:tmpl w:val="71CC2856"/>
    <w:lvl w:ilvl="0" w:tplc="E66C7AE0">
      <w:start w:val="2"/>
      <w:numFmt w:val="decimal"/>
      <w:lvlText w:val="%1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7">
    <w:nsid w:val="771C4BC4"/>
    <w:multiLevelType w:val="hybridMultilevel"/>
    <w:tmpl w:val="2BDE667C"/>
    <w:lvl w:ilvl="0" w:tplc="2A5A439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3"/>
  </w:num>
  <w:num w:numId="5">
    <w:abstractNumId w:val="9"/>
  </w:num>
  <w:num w:numId="6">
    <w:abstractNumId w:val="8"/>
  </w:num>
  <w:num w:numId="7">
    <w:abstractNumId w:val="2"/>
  </w:num>
  <w:num w:numId="8">
    <w:abstractNumId w:val="1"/>
  </w:num>
  <w:num w:numId="9">
    <w:abstractNumId w:val="12"/>
  </w:num>
  <w:num w:numId="10">
    <w:abstractNumId w:val="14"/>
  </w:num>
  <w:num w:numId="11">
    <w:abstractNumId w:val="17"/>
  </w:num>
  <w:num w:numId="12">
    <w:abstractNumId w:val="7"/>
  </w:num>
  <w:num w:numId="13">
    <w:abstractNumId w:val="15"/>
  </w:num>
  <w:num w:numId="14">
    <w:abstractNumId w:val="0"/>
  </w:num>
  <w:num w:numId="15">
    <w:abstractNumId w:val="11"/>
  </w:num>
  <w:num w:numId="16">
    <w:abstractNumId w:val="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E50"/>
    <w:rsid w:val="00004121"/>
    <w:rsid w:val="00005A43"/>
    <w:rsid w:val="0001114F"/>
    <w:rsid w:val="00024070"/>
    <w:rsid w:val="00055A5B"/>
    <w:rsid w:val="00086F39"/>
    <w:rsid w:val="000D51B7"/>
    <w:rsid w:val="000E11EE"/>
    <w:rsid w:val="000E36F4"/>
    <w:rsid w:val="000F5227"/>
    <w:rsid w:val="00102475"/>
    <w:rsid w:val="00104620"/>
    <w:rsid w:val="00117502"/>
    <w:rsid w:val="001273D8"/>
    <w:rsid w:val="00145BF0"/>
    <w:rsid w:val="001460F9"/>
    <w:rsid w:val="0014685E"/>
    <w:rsid w:val="00153301"/>
    <w:rsid w:val="001824C6"/>
    <w:rsid w:val="0018562F"/>
    <w:rsid w:val="001A07A9"/>
    <w:rsid w:val="001A1605"/>
    <w:rsid w:val="001B0AE0"/>
    <w:rsid w:val="001C3399"/>
    <w:rsid w:val="001D7116"/>
    <w:rsid w:val="00200220"/>
    <w:rsid w:val="00220DCE"/>
    <w:rsid w:val="002266EE"/>
    <w:rsid w:val="002344AD"/>
    <w:rsid w:val="00236FA8"/>
    <w:rsid w:val="00244A88"/>
    <w:rsid w:val="002662D5"/>
    <w:rsid w:val="002747A5"/>
    <w:rsid w:val="0029067D"/>
    <w:rsid w:val="00295F56"/>
    <w:rsid w:val="002978CC"/>
    <w:rsid w:val="002C0463"/>
    <w:rsid w:val="002C1D64"/>
    <w:rsid w:val="002E0C6C"/>
    <w:rsid w:val="002E6EBB"/>
    <w:rsid w:val="002F0E01"/>
    <w:rsid w:val="002F5C14"/>
    <w:rsid w:val="003076ED"/>
    <w:rsid w:val="003221F0"/>
    <w:rsid w:val="00324F3F"/>
    <w:rsid w:val="00377695"/>
    <w:rsid w:val="003A24C3"/>
    <w:rsid w:val="003B1B63"/>
    <w:rsid w:val="003B6B98"/>
    <w:rsid w:val="003D678E"/>
    <w:rsid w:val="003E3929"/>
    <w:rsid w:val="003E5451"/>
    <w:rsid w:val="00421C3E"/>
    <w:rsid w:val="00426EBE"/>
    <w:rsid w:val="004433E7"/>
    <w:rsid w:val="00461243"/>
    <w:rsid w:val="00480007"/>
    <w:rsid w:val="00487469"/>
    <w:rsid w:val="004B0B1D"/>
    <w:rsid w:val="004B2779"/>
    <w:rsid w:val="004C3261"/>
    <w:rsid w:val="004C615D"/>
    <w:rsid w:val="004D6EC0"/>
    <w:rsid w:val="004E10C5"/>
    <w:rsid w:val="004F7CE1"/>
    <w:rsid w:val="00510AE8"/>
    <w:rsid w:val="0051645B"/>
    <w:rsid w:val="005247D5"/>
    <w:rsid w:val="00530329"/>
    <w:rsid w:val="005303DA"/>
    <w:rsid w:val="00536A07"/>
    <w:rsid w:val="0054344E"/>
    <w:rsid w:val="00546DF8"/>
    <w:rsid w:val="0055238D"/>
    <w:rsid w:val="00565FFC"/>
    <w:rsid w:val="00572129"/>
    <w:rsid w:val="00576E26"/>
    <w:rsid w:val="005C7D3A"/>
    <w:rsid w:val="005D20D6"/>
    <w:rsid w:val="005D2344"/>
    <w:rsid w:val="005E7268"/>
    <w:rsid w:val="005F26A3"/>
    <w:rsid w:val="00611D95"/>
    <w:rsid w:val="00611E0A"/>
    <w:rsid w:val="0061662A"/>
    <w:rsid w:val="00622509"/>
    <w:rsid w:val="0062472D"/>
    <w:rsid w:val="00640A39"/>
    <w:rsid w:val="00646482"/>
    <w:rsid w:val="00654320"/>
    <w:rsid w:val="0069162C"/>
    <w:rsid w:val="00691FA0"/>
    <w:rsid w:val="0069280A"/>
    <w:rsid w:val="00693984"/>
    <w:rsid w:val="006A3DC5"/>
    <w:rsid w:val="006B10FF"/>
    <w:rsid w:val="006B75EC"/>
    <w:rsid w:val="006C62BE"/>
    <w:rsid w:val="006D226D"/>
    <w:rsid w:val="006D415E"/>
    <w:rsid w:val="006D7668"/>
    <w:rsid w:val="006F7F38"/>
    <w:rsid w:val="00700BC4"/>
    <w:rsid w:val="007042C8"/>
    <w:rsid w:val="007111AF"/>
    <w:rsid w:val="00721C5D"/>
    <w:rsid w:val="0074073D"/>
    <w:rsid w:val="00741C47"/>
    <w:rsid w:val="007456E4"/>
    <w:rsid w:val="0074578F"/>
    <w:rsid w:val="00761405"/>
    <w:rsid w:val="007635DE"/>
    <w:rsid w:val="00767C4E"/>
    <w:rsid w:val="00773393"/>
    <w:rsid w:val="00794136"/>
    <w:rsid w:val="007A2908"/>
    <w:rsid w:val="007B5D1F"/>
    <w:rsid w:val="007C5BD7"/>
    <w:rsid w:val="007D10A4"/>
    <w:rsid w:val="007D2D87"/>
    <w:rsid w:val="007F51EB"/>
    <w:rsid w:val="007F7C80"/>
    <w:rsid w:val="00827730"/>
    <w:rsid w:val="008924EC"/>
    <w:rsid w:val="008B15C2"/>
    <w:rsid w:val="008D2E87"/>
    <w:rsid w:val="00907AA2"/>
    <w:rsid w:val="009355D0"/>
    <w:rsid w:val="00953908"/>
    <w:rsid w:val="0096068D"/>
    <w:rsid w:val="0096091F"/>
    <w:rsid w:val="00983D45"/>
    <w:rsid w:val="00990155"/>
    <w:rsid w:val="00994386"/>
    <w:rsid w:val="009C56A6"/>
    <w:rsid w:val="009D4E91"/>
    <w:rsid w:val="009E099A"/>
    <w:rsid w:val="009F7B83"/>
    <w:rsid w:val="00A0398D"/>
    <w:rsid w:val="00A106E5"/>
    <w:rsid w:val="00A15131"/>
    <w:rsid w:val="00A3615B"/>
    <w:rsid w:val="00A40F20"/>
    <w:rsid w:val="00A61AB0"/>
    <w:rsid w:val="00A65331"/>
    <w:rsid w:val="00A72EFE"/>
    <w:rsid w:val="00A765ED"/>
    <w:rsid w:val="00A84A52"/>
    <w:rsid w:val="00A85C20"/>
    <w:rsid w:val="00A97853"/>
    <w:rsid w:val="00AA3965"/>
    <w:rsid w:val="00AB365E"/>
    <w:rsid w:val="00AD458F"/>
    <w:rsid w:val="00AE468E"/>
    <w:rsid w:val="00AE6164"/>
    <w:rsid w:val="00AF08B8"/>
    <w:rsid w:val="00AF1948"/>
    <w:rsid w:val="00B053BF"/>
    <w:rsid w:val="00B411F2"/>
    <w:rsid w:val="00B457CD"/>
    <w:rsid w:val="00B518B6"/>
    <w:rsid w:val="00B54F43"/>
    <w:rsid w:val="00B60E8D"/>
    <w:rsid w:val="00B620DD"/>
    <w:rsid w:val="00B649A1"/>
    <w:rsid w:val="00B706A8"/>
    <w:rsid w:val="00B77722"/>
    <w:rsid w:val="00B778FE"/>
    <w:rsid w:val="00B91ED3"/>
    <w:rsid w:val="00B945F7"/>
    <w:rsid w:val="00B96BEB"/>
    <w:rsid w:val="00BA7D42"/>
    <w:rsid w:val="00BB00D4"/>
    <w:rsid w:val="00BB2753"/>
    <w:rsid w:val="00BC31D0"/>
    <w:rsid w:val="00BE520F"/>
    <w:rsid w:val="00C064A0"/>
    <w:rsid w:val="00C1181E"/>
    <w:rsid w:val="00C13398"/>
    <w:rsid w:val="00C1428F"/>
    <w:rsid w:val="00C14440"/>
    <w:rsid w:val="00C25A7C"/>
    <w:rsid w:val="00C26EBC"/>
    <w:rsid w:val="00C3076A"/>
    <w:rsid w:val="00C42E87"/>
    <w:rsid w:val="00C50553"/>
    <w:rsid w:val="00C549A2"/>
    <w:rsid w:val="00C5775D"/>
    <w:rsid w:val="00C62334"/>
    <w:rsid w:val="00C85121"/>
    <w:rsid w:val="00CB2342"/>
    <w:rsid w:val="00CB532A"/>
    <w:rsid w:val="00CE6E88"/>
    <w:rsid w:val="00D007C8"/>
    <w:rsid w:val="00D0602E"/>
    <w:rsid w:val="00D24A76"/>
    <w:rsid w:val="00D311DC"/>
    <w:rsid w:val="00D538D2"/>
    <w:rsid w:val="00D82F38"/>
    <w:rsid w:val="00D85284"/>
    <w:rsid w:val="00D906E0"/>
    <w:rsid w:val="00DB73B6"/>
    <w:rsid w:val="00DC4430"/>
    <w:rsid w:val="00DC7396"/>
    <w:rsid w:val="00DE66C1"/>
    <w:rsid w:val="00DE7375"/>
    <w:rsid w:val="00E0416A"/>
    <w:rsid w:val="00E047A4"/>
    <w:rsid w:val="00E0486C"/>
    <w:rsid w:val="00E109CF"/>
    <w:rsid w:val="00E11058"/>
    <w:rsid w:val="00E12620"/>
    <w:rsid w:val="00E2579D"/>
    <w:rsid w:val="00E307C9"/>
    <w:rsid w:val="00E33C7A"/>
    <w:rsid w:val="00E37D51"/>
    <w:rsid w:val="00E535F7"/>
    <w:rsid w:val="00E5391F"/>
    <w:rsid w:val="00E54C4D"/>
    <w:rsid w:val="00E66B28"/>
    <w:rsid w:val="00E67872"/>
    <w:rsid w:val="00E762B9"/>
    <w:rsid w:val="00E80A5A"/>
    <w:rsid w:val="00EA0F7F"/>
    <w:rsid w:val="00EB3EBB"/>
    <w:rsid w:val="00EC16FF"/>
    <w:rsid w:val="00EC7F95"/>
    <w:rsid w:val="00ED76FE"/>
    <w:rsid w:val="00EE0138"/>
    <w:rsid w:val="00EF7303"/>
    <w:rsid w:val="00F01E50"/>
    <w:rsid w:val="00F16939"/>
    <w:rsid w:val="00F17E10"/>
    <w:rsid w:val="00F438CC"/>
    <w:rsid w:val="00F528F0"/>
    <w:rsid w:val="00F64784"/>
    <w:rsid w:val="00F75233"/>
    <w:rsid w:val="00F76E00"/>
    <w:rsid w:val="00F86FB4"/>
    <w:rsid w:val="00F96890"/>
    <w:rsid w:val="00FB22C9"/>
    <w:rsid w:val="00FB2EB2"/>
    <w:rsid w:val="00FB3E50"/>
    <w:rsid w:val="00FB653C"/>
    <w:rsid w:val="00FC2CBD"/>
    <w:rsid w:val="00FD6074"/>
    <w:rsid w:val="00FE413C"/>
    <w:rsid w:val="00FE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A08E62-1139-4EE4-9213-89453280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E50"/>
    <w:rPr>
      <w:rFonts w:ascii="Times New Roman" w:eastAsia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B3E50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FB3E50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FB3E50"/>
    <w:pPr>
      <w:spacing w:before="100" w:beforeAutospacing="1" w:after="100" w:afterAutospacing="1"/>
    </w:pPr>
  </w:style>
  <w:style w:type="paragraph" w:customStyle="1" w:styleId="formattexttopleveltextcentertext">
    <w:name w:val="formattext topleveltext centertext"/>
    <w:basedOn w:val="a"/>
    <w:uiPriority w:val="99"/>
    <w:rsid w:val="00FB3E50"/>
    <w:pPr>
      <w:spacing w:before="100" w:beforeAutospacing="1" w:after="100" w:afterAutospacing="1"/>
    </w:pPr>
  </w:style>
  <w:style w:type="paragraph" w:styleId="a3">
    <w:name w:val="List Paragraph"/>
    <w:basedOn w:val="a"/>
    <w:uiPriority w:val="99"/>
    <w:qFormat/>
    <w:rsid w:val="00C85121"/>
    <w:pPr>
      <w:ind w:left="720"/>
      <w:contextualSpacing/>
    </w:pPr>
  </w:style>
  <w:style w:type="paragraph" w:styleId="3">
    <w:name w:val="Body Text 3"/>
    <w:basedOn w:val="a"/>
    <w:link w:val="30"/>
    <w:uiPriority w:val="99"/>
    <w:rsid w:val="0065432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65432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E109CF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109CF"/>
    <w:rPr>
      <w:rFonts w:ascii="Arial" w:hAnsi="Arial"/>
      <w:sz w:val="22"/>
      <w:szCs w:val="22"/>
      <w:lang w:eastAsia="ru-RU" w:bidi="ar-SA"/>
    </w:rPr>
  </w:style>
  <w:style w:type="paragraph" w:customStyle="1" w:styleId="Default">
    <w:name w:val="Default"/>
    <w:uiPriority w:val="99"/>
    <w:rsid w:val="00D538D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styleId="a4">
    <w:name w:val="Hyperlink"/>
    <w:basedOn w:val="a0"/>
    <w:uiPriority w:val="99"/>
    <w:rsid w:val="002266EE"/>
    <w:rPr>
      <w:rFonts w:cs="Times New Roman"/>
      <w:color w:val="0563C1"/>
      <w:u w:val="single"/>
    </w:rPr>
  </w:style>
  <w:style w:type="paragraph" w:styleId="a5">
    <w:name w:val="header"/>
    <w:basedOn w:val="a"/>
    <w:link w:val="a6"/>
    <w:uiPriority w:val="99"/>
    <w:rsid w:val="00295F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295F56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295F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295F5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rsid w:val="003221F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3221F0"/>
    <w:rPr>
      <w:rFonts w:ascii="Segoe U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99"/>
    <w:rsid w:val="00D0602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0602E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1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3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2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C:\&#1089;&#1086;%20&#1089;&#1090;&#1072;&#1088;&#1086;&#1075;&#1086;%20&#1082;&#1086;&#1084;&#1087;&#1072;\&#1086;&#1090;&#1076;&#1077;&#1083;%20&#1084;&#1091;&#1085;&#1080;&#1094;&#1080;&#1087;&#1072;&#1083;&#1100;&#1085;&#1086;&#1075;&#1086;%20&#1080;&#1084;&#1091;&#1097;&#1077;&#1089;&#1090;&#1074;&#1072;\&#1054;&#1058;&#1044;&#1045;&#1051;%20&#1052;&#1059;&#1053;&#1048;&#1062;&#1048;&#1055;&#1040;&#1051;&#1068;&#1053;&#1054;&#1043;&#1054;%20&#1048;&#1052;&#1059;&#1065;&#1045;&#1057;&#1058;&#1042;&#1040;\&#1085;&#1072;%20&#1089;&#1077;&#1089;&#1089;&#1080;&#1102;\2017\&#1055;&#1086;&#1083;&#1086;&#1078;&#1077;&#1085;&#1080;&#1077;%20&#1086;%20&#1087;&#1086;&#1088;&#1103;&#1076;&#1082;&#1077;%20&#1088;&#1072;&#1079;&#1084;&#1077;&#1097;&#1077;&#1085;&#1080;&#1103;%20&#1053;&#1058;&#1054;%20&#1085;&#1072;%20&#1090;&#1077;&#1088;&#1088;&#1080;&#1090;&#1086;&#1088;&#1080;&#1080;%20&#1075;&#1086;&#1088;&#1086;&#1076;&#1072;%20&#1041;&#1072;&#1088;&#1072;&#1073;&#1080;&#1085;&#1089;&#1082;&#1072;.doc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5656</Words>
  <Characters>32242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Учетная запись Майкрософт</cp:lastModifiedBy>
  <cp:revision>5</cp:revision>
  <cp:lastPrinted>2018-02-27T02:55:00Z</cp:lastPrinted>
  <dcterms:created xsi:type="dcterms:W3CDTF">2025-04-07T03:37:00Z</dcterms:created>
  <dcterms:modified xsi:type="dcterms:W3CDTF">2025-04-07T04:23:00Z</dcterms:modified>
</cp:coreProperties>
</file>